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r w:rsidR="00D6295A" w:rsidRPr="00A40CDD">
        <w:rPr>
          <w:rFonts w:ascii="宋体" w:hAnsi="宋体" w:hint="eastAsia"/>
          <w:szCs w:val="21"/>
        </w:rPr>
        <w:t>舞蹈实训</w:t>
      </w:r>
      <w:r w:rsidR="00D6295A">
        <w:rPr>
          <w:rFonts w:ascii="宋体" w:eastAsiaTheme="minorEastAsia" w:hAnsi="宋体" w:hint="eastAsia"/>
          <w:szCs w:val="21"/>
          <w:lang w:eastAsia="zh-CN"/>
        </w:rPr>
        <w:t>2</w:t>
      </w:r>
      <w:r w:rsidRPr="00271F37">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344"/>
        <w:gridCol w:w="364"/>
        <w:gridCol w:w="617"/>
        <w:gridCol w:w="1522"/>
        <w:gridCol w:w="3198"/>
        <w:gridCol w:w="42"/>
        <w:gridCol w:w="488"/>
        <w:gridCol w:w="1085"/>
      </w:tblGrid>
      <w:tr w:rsidR="002E27E1" w:rsidRPr="002E27E1" w:rsidTr="00C6634E">
        <w:trPr>
          <w:trHeight w:val="340"/>
          <w:jc w:val="center"/>
        </w:trPr>
        <w:tc>
          <w:tcPr>
            <w:tcW w:w="45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课程名称：</w:t>
            </w:r>
            <w:r w:rsidR="00D6295A" w:rsidRPr="00D6295A">
              <w:rPr>
                <w:rFonts w:ascii="宋体" w:eastAsia="宋体" w:hAnsi="宋体" w:hint="eastAsia"/>
                <w:sz w:val="21"/>
                <w:szCs w:val="21"/>
                <w:lang w:eastAsia="zh-CN"/>
              </w:rPr>
              <w:t>《舞蹈实训</w:t>
            </w:r>
            <w:r w:rsidR="00D6295A">
              <w:rPr>
                <w:rFonts w:ascii="宋体" w:eastAsia="宋体" w:hAnsi="宋体" w:hint="eastAsia"/>
                <w:sz w:val="21"/>
                <w:szCs w:val="21"/>
                <w:lang w:eastAsia="zh-CN"/>
              </w:rPr>
              <w:t>2</w:t>
            </w:r>
            <w:r w:rsidR="00D6295A" w:rsidRPr="00D6295A">
              <w:rPr>
                <w:rFonts w:ascii="宋体" w:eastAsia="宋体" w:hAnsi="宋体" w:hint="eastAsia"/>
                <w:sz w:val="21"/>
                <w:szCs w:val="21"/>
                <w:lang w:eastAsia="zh-CN"/>
              </w:rPr>
              <w:t>》</w:t>
            </w:r>
            <w:r w:rsidR="00BE08E3">
              <w:rPr>
                <w:rFonts w:ascii="宋体" w:eastAsia="宋体" w:hAnsi="宋体" w:hint="eastAsia"/>
                <w:sz w:val="21"/>
                <w:szCs w:val="21"/>
                <w:lang w:eastAsia="zh-CN"/>
              </w:rPr>
              <w:t>136602</w:t>
            </w:r>
          </w:p>
        </w:tc>
        <w:tc>
          <w:tcPr>
            <w:tcW w:w="4813"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C02CB9" w:rsidRPr="00C02CB9">
              <w:rPr>
                <w:rFonts w:ascii="宋体" w:eastAsia="宋体" w:hAnsi="宋体" w:hint="eastAsia"/>
                <w:sz w:val="21"/>
                <w:szCs w:val="21"/>
                <w:lang w:eastAsia="zh-CN"/>
              </w:rPr>
              <w:t>必修</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00D6295A" w:rsidRPr="00D6295A">
              <w:rPr>
                <w:rFonts w:ascii="宋体" w:eastAsia="宋体" w:hAnsi="宋体"/>
                <w:sz w:val="21"/>
                <w:szCs w:val="21"/>
                <w:lang w:eastAsia="zh-CN"/>
              </w:rPr>
              <w:t>Dance training</w:t>
            </w:r>
            <w:r w:rsidR="00D6295A">
              <w:rPr>
                <w:rFonts w:ascii="宋体" w:eastAsia="宋体" w:hAnsi="宋体" w:hint="eastAsia"/>
                <w:sz w:val="21"/>
                <w:szCs w:val="21"/>
                <w:lang w:eastAsia="zh-CN"/>
              </w:rPr>
              <w:t>2</w:t>
            </w:r>
          </w:p>
        </w:tc>
      </w:tr>
      <w:tr w:rsidR="002E27E1" w:rsidRPr="002E27E1" w:rsidTr="00C6634E">
        <w:trPr>
          <w:trHeight w:val="340"/>
          <w:jc w:val="center"/>
        </w:trPr>
        <w:tc>
          <w:tcPr>
            <w:tcW w:w="4588" w:type="dxa"/>
            <w:gridSpan w:val="5"/>
            <w:vAlign w:val="center"/>
          </w:tcPr>
          <w:p w:rsidR="002E27E1" w:rsidRPr="00D6295A" w:rsidRDefault="002E27E1" w:rsidP="00061F27">
            <w:pPr>
              <w:tabs>
                <w:tab w:val="left" w:pos="1440"/>
              </w:tabs>
              <w:spacing w:after="0" w:line="0" w:lineRule="atLeast"/>
              <w:outlineLvl w:val="0"/>
              <w:rPr>
                <w:rFonts w:ascii="宋体" w:eastAsiaTheme="minorEastAsia" w:hAnsi="宋体"/>
                <w:sz w:val="21"/>
                <w:szCs w:val="21"/>
                <w:lang w:eastAsia="zh-CN"/>
              </w:rPr>
            </w:pPr>
            <w:r w:rsidRPr="002E27E1">
              <w:rPr>
                <w:rFonts w:ascii="宋体" w:eastAsia="宋体" w:hAnsi="宋体" w:hint="eastAsia"/>
                <w:b/>
                <w:sz w:val="21"/>
                <w:szCs w:val="21"/>
              </w:rPr>
              <w:t>总学时/周学时/学分：</w:t>
            </w:r>
            <w:r w:rsidR="00D6295A" w:rsidRPr="00D6295A">
              <w:rPr>
                <w:rFonts w:ascii="宋体" w:eastAsia="宋体" w:hAnsi="宋体" w:hint="eastAsia"/>
                <w:sz w:val="21"/>
                <w:szCs w:val="21"/>
                <w:lang w:eastAsia="zh-CN"/>
              </w:rPr>
              <w:t>64/4/3</w:t>
            </w:r>
          </w:p>
        </w:tc>
        <w:tc>
          <w:tcPr>
            <w:tcW w:w="4813"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C02CB9" w:rsidRPr="00C02CB9">
              <w:rPr>
                <w:rFonts w:ascii="宋体" w:eastAsia="宋体" w:hAnsi="宋体" w:hint="eastAsia"/>
                <w:sz w:val="21"/>
                <w:szCs w:val="21"/>
                <w:lang w:eastAsia="zh-CN"/>
              </w:rPr>
              <w:t>18学时</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先修课程：</w:t>
            </w:r>
            <w:r w:rsidR="00D6295A" w:rsidRPr="00D6295A">
              <w:rPr>
                <w:rFonts w:ascii="宋体" w:eastAsia="宋体" w:hAnsi="宋体" w:hint="eastAsia"/>
                <w:sz w:val="21"/>
                <w:szCs w:val="21"/>
                <w:lang w:eastAsia="zh-CN"/>
              </w:rPr>
              <w:t>《舞蹈实训</w:t>
            </w:r>
            <w:r w:rsidR="00D6295A">
              <w:rPr>
                <w:rFonts w:ascii="宋体" w:eastAsia="宋体" w:hAnsi="宋体" w:hint="eastAsia"/>
                <w:sz w:val="21"/>
                <w:szCs w:val="21"/>
                <w:lang w:eastAsia="zh-CN"/>
              </w:rPr>
              <w:t>1</w:t>
            </w:r>
            <w:r w:rsidR="00D6295A" w:rsidRPr="00D6295A">
              <w:rPr>
                <w:rFonts w:ascii="宋体" w:eastAsia="宋体" w:hAnsi="宋体" w:hint="eastAsia"/>
                <w:sz w:val="21"/>
                <w:szCs w:val="21"/>
                <w:lang w:eastAsia="zh-CN"/>
              </w:rPr>
              <w:t>》</w:t>
            </w:r>
          </w:p>
        </w:tc>
      </w:tr>
      <w:tr w:rsidR="002E27E1" w:rsidRPr="002E27E1" w:rsidTr="00C6634E">
        <w:trPr>
          <w:trHeight w:val="340"/>
          <w:jc w:val="center"/>
        </w:trPr>
        <w:tc>
          <w:tcPr>
            <w:tcW w:w="4588"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授课时间：</w:t>
            </w:r>
            <w:r w:rsidR="00D6295A" w:rsidRPr="00D6295A">
              <w:rPr>
                <w:rFonts w:ascii="宋体" w:eastAsia="宋体" w:hAnsi="宋体" w:hint="eastAsia"/>
                <w:sz w:val="21"/>
                <w:szCs w:val="21"/>
                <w:lang w:eastAsia="zh-CN"/>
              </w:rPr>
              <w:t>星期五  5—8节</w:t>
            </w:r>
          </w:p>
        </w:tc>
        <w:tc>
          <w:tcPr>
            <w:tcW w:w="4813"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C02CB9" w:rsidRPr="00C02CB9">
              <w:rPr>
                <w:rFonts w:ascii="宋体" w:eastAsia="宋体" w:hAnsi="宋体" w:hint="eastAsia"/>
                <w:sz w:val="21"/>
                <w:szCs w:val="21"/>
                <w:lang w:eastAsia="zh-CN"/>
              </w:rPr>
              <w:t>师范舞蹈房</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授课对象：</w:t>
            </w:r>
            <w:r w:rsidR="00D6295A" w:rsidRPr="00D6295A">
              <w:rPr>
                <w:rFonts w:ascii="宋体" w:eastAsia="宋体" w:hAnsi="宋体" w:hint="eastAsia"/>
                <w:sz w:val="21"/>
                <w:szCs w:val="21"/>
                <w:lang w:eastAsia="zh-CN"/>
              </w:rPr>
              <w:t>2016级音乐（舞蹈）班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D6295A" w:rsidRPr="00D6295A">
              <w:rPr>
                <w:rFonts w:ascii="宋体" w:eastAsia="宋体" w:hAnsi="宋体" w:hint="eastAsia"/>
                <w:sz w:val="21"/>
                <w:szCs w:val="21"/>
                <w:lang w:eastAsia="zh-CN"/>
              </w:rPr>
              <w:t>教育学院（师范学院）</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D6295A" w:rsidRPr="00D6295A">
              <w:rPr>
                <w:rFonts w:ascii="宋体" w:eastAsia="宋体" w:hAnsi="宋体" w:hint="eastAsia"/>
                <w:sz w:val="21"/>
                <w:szCs w:val="21"/>
                <w:lang w:eastAsia="zh-CN"/>
              </w:rPr>
              <w:t>姚佩婵（副教授）</w:t>
            </w:r>
          </w:p>
        </w:tc>
      </w:tr>
      <w:tr w:rsidR="00D6295A" w:rsidRPr="002E27E1" w:rsidTr="00C6634E">
        <w:trPr>
          <w:trHeight w:val="365"/>
          <w:jc w:val="center"/>
        </w:trPr>
        <w:tc>
          <w:tcPr>
            <w:tcW w:w="4588" w:type="dxa"/>
            <w:gridSpan w:val="5"/>
            <w:vAlign w:val="center"/>
          </w:tcPr>
          <w:p w:rsidR="00D6295A" w:rsidRPr="002E27E1" w:rsidRDefault="00D6295A"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Pr="00D6295A">
              <w:rPr>
                <w:rFonts w:ascii="宋体" w:eastAsia="宋体" w:hAnsi="宋体" w:hint="eastAsia"/>
                <w:sz w:val="21"/>
                <w:szCs w:val="21"/>
                <w:lang w:eastAsia="zh-CN"/>
              </w:rPr>
              <w:t>6552</w:t>
            </w:r>
          </w:p>
        </w:tc>
        <w:tc>
          <w:tcPr>
            <w:tcW w:w="4813" w:type="dxa"/>
            <w:gridSpan w:val="4"/>
          </w:tcPr>
          <w:p w:rsidR="00D6295A" w:rsidRPr="00A40CDD" w:rsidRDefault="00D6295A" w:rsidP="00CC4704">
            <w:pPr>
              <w:tabs>
                <w:tab w:val="left" w:pos="1440"/>
              </w:tabs>
              <w:outlineLvl w:val="0"/>
              <w:rPr>
                <w:rFonts w:ascii="宋体" w:hAnsi="宋体"/>
                <w:szCs w:val="21"/>
              </w:rPr>
            </w:pPr>
            <w:r w:rsidRPr="00D6295A">
              <w:rPr>
                <w:rFonts w:ascii="宋体" w:eastAsia="宋体" w:hAnsi="宋体" w:hint="eastAsia"/>
                <w:b/>
                <w:sz w:val="21"/>
                <w:szCs w:val="21"/>
                <w:lang w:eastAsia="zh-CN"/>
              </w:rPr>
              <w:t>Email:</w:t>
            </w:r>
            <w:r w:rsidRPr="00D6295A">
              <w:rPr>
                <w:rFonts w:ascii="宋体" w:eastAsia="宋体" w:hAnsi="宋体" w:hint="eastAsia"/>
                <w:sz w:val="21"/>
                <w:szCs w:val="21"/>
                <w:lang w:eastAsia="zh-CN"/>
              </w:rPr>
              <w:t>290249260@qq.com</w:t>
            </w:r>
          </w:p>
        </w:tc>
      </w:tr>
      <w:tr w:rsidR="00D6295A" w:rsidRPr="002E27E1" w:rsidTr="00735FDE">
        <w:trPr>
          <w:trHeight w:val="340"/>
          <w:jc w:val="center"/>
        </w:trPr>
        <w:tc>
          <w:tcPr>
            <w:tcW w:w="9401" w:type="dxa"/>
            <w:gridSpan w:val="9"/>
            <w:vAlign w:val="center"/>
          </w:tcPr>
          <w:p w:rsidR="00D6295A" w:rsidRPr="002E27E1" w:rsidRDefault="00D6295A"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C02CB9" w:rsidRPr="003F2BBE">
              <w:rPr>
                <w:rFonts w:asciiTheme="minorEastAsia" w:eastAsiaTheme="minorEastAsia" w:hAnsiTheme="minorEastAsia" w:hint="eastAsia"/>
                <w:sz w:val="21"/>
                <w:szCs w:val="21"/>
                <w:lang w:eastAsia="zh-CN"/>
              </w:rPr>
              <w:t>可分为集体答疑与个别答疑的形式，集体答疑的时间、地点与上课基本相同，个别答疑主要通过电子邮件与电话联系等方式。</w:t>
            </w:r>
          </w:p>
        </w:tc>
      </w:tr>
      <w:tr w:rsidR="00D6295A" w:rsidRPr="00735FDE" w:rsidTr="00735FDE">
        <w:trPr>
          <w:trHeight w:val="340"/>
          <w:jc w:val="center"/>
        </w:trPr>
        <w:tc>
          <w:tcPr>
            <w:tcW w:w="9401" w:type="dxa"/>
            <w:gridSpan w:val="9"/>
            <w:vAlign w:val="center"/>
          </w:tcPr>
          <w:p w:rsidR="00D6295A" w:rsidRPr="002E27E1" w:rsidRDefault="00D6295A"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Pr="00A40CDD">
              <w:rPr>
                <w:rFonts w:ascii="宋体" w:hAnsi="宋体" w:hint="eastAsia"/>
                <w:b/>
                <w:szCs w:val="21"/>
              </w:rPr>
              <w:t>（</w:t>
            </w:r>
            <w:r w:rsidRPr="00D6295A">
              <w:rPr>
                <w:rFonts w:ascii="宋体" w:eastAsia="宋体" w:hAnsi="宋体" w:hint="eastAsia"/>
                <w:b/>
                <w:sz w:val="21"/>
                <w:szCs w:val="21"/>
                <w:lang w:eastAsia="zh-CN"/>
              </w:rPr>
              <w:t>√ ）</w:t>
            </w:r>
          </w:p>
        </w:tc>
      </w:tr>
      <w:tr w:rsidR="00D6295A" w:rsidRPr="00735FDE" w:rsidTr="00735FDE">
        <w:trPr>
          <w:trHeight w:val="340"/>
          <w:jc w:val="center"/>
        </w:trPr>
        <w:tc>
          <w:tcPr>
            <w:tcW w:w="9401" w:type="dxa"/>
            <w:gridSpan w:val="9"/>
            <w:vAlign w:val="center"/>
          </w:tcPr>
          <w:p w:rsidR="00D6295A" w:rsidRDefault="00D6295A"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Pr="00D6295A">
              <w:rPr>
                <w:rFonts w:ascii="宋体" w:eastAsia="宋体" w:hAnsi="宋体" w:hint="eastAsia"/>
                <w:sz w:val="21"/>
                <w:szCs w:val="21"/>
                <w:lang w:eastAsia="zh-CN"/>
              </w:rPr>
              <w:t>《</w:t>
            </w:r>
            <w:r w:rsidRPr="00D6295A">
              <w:rPr>
                <w:rFonts w:ascii="宋体" w:eastAsia="宋体" w:hAnsi="宋体"/>
                <w:sz w:val="21"/>
                <w:szCs w:val="21"/>
                <w:lang w:eastAsia="zh-CN"/>
              </w:rPr>
              <w:t>舞蹈训练学</w:t>
            </w:r>
            <w:r w:rsidRPr="00D6295A">
              <w:rPr>
                <w:rFonts w:ascii="宋体" w:eastAsia="宋体" w:hAnsi="宋体" w:hint="eastAsia"/>
                <w:sz w:val="21"/>
                <w:szCs w:val="21"/>
                <w:lang w:eastAsia="zh-CN"/>
              </w:rPr>
              <w:t>》《舞蹈心理学》、</w:t>
            </w:r>
            <w:r w:rsidRPr="00D6295A">
              <w:rPr>
                <w:rFonts w:ascii="宋体" w:eastAsia="宋体" w:hAnsi="宋体"/>
                <w:sz w:val="21"/>
                <w:szCs w:val="21"/>
                <w:lang w:eastAsia="zh-CN"/>
              </w:rPr>
              <w:t>《舞蹈形态学》</w:t>
            </w:r>
            <w:r w:rsidRPr="00D6295A">
              <w:rPr>
                <w:rFonts w:ascii="宋体" w:eastAsia="宋体" w:hAnsi="宋体" w:hint="eastAsia"/>
                <w:sz w:val="21"/>
                <w:szCs w:val="21"/>
                <w:lang w:eastAsia="zh-CN"/>
              </w:rPr>
              <w:t>、《大地之舞》</w:t>
            </w:r>
          </w:p>
          <w:p w:rsidR="00D6295A" w:rsidRDefault="00D6295A" w:rsidP="00D6295A">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D6295A" w:rsidRDefault="00D6295A" w:rsidP="00D6295A">
            <w:pPr>
              <w:tabs>
                <w:tab w:val="left" w:pos="1440"/>
              </w:tabs>
              <w:spacing w:after="0" w:line="0" w:lineRule="atLeast"/>
              <w:outlineLvl w:val="0"/>
              <w:rPr>
                <w:rFonts w:ascii="宋体" w:eastAsia="宋体" w:hAnsi="宋体"/>
                <w:b/>
                <w:bCs/>
                <w:sz w:val="21"/>
                <w:szCs w:val="21"/>
                <w:lang w:eastAsia="zh-CN"/>
              </w:rPr>
            </w:pPr>
            <w:r w:rsidRPr="00D6295A">
              <w:rPr>
                <w:rFonts w:ascii="宋体" w:eastAsia="宋体" w:hAnsi="宋体" w:hint="eastAsia"/>
                <w:sz w:val="21"/>
                <w:szCs w:val="21"/>
                <w:lang w:eastAsia="zh-CN"/>
              </w:rPr>
              <w:t>钟敬文著.民俗学概论[J].上海文艺出版社.1998.</w:t>
            </w:r>
          </w:p>
          <w:p w:rsidR="00D6295A" w:rsidRDefault="00D6295A" w:rsidP="00D6295A">
            <w:pPr>
              <w:tabs>
                <w:tab w:val="left" w:pos="1440"/>
              </w:tabs>
              <w:spacing w:after="0" w:line="0" w:lineRule="atLeast"/>
              <w:outlineLvl w:val="0"/>
              <w:rPr>
                <w:rFonts w:ascii="宋体" w:eastAsia="宋体" w:hAnsi="宋体"/>
                <w:sz w:val="21"/>
                <w:szCs w:val="21"/>
                <w:lang w:eastAsia="zh-CN"/>
              </w:rPr>
            </w:pPr>
            <w:r w:rsidRPr="00D6295A">
              <w:rPr>
                <w:rFonts w:ascii="宋体" w:eastAsia="宋体" w:hAnsi="宋体" w:hint="eastAsia"/>
                <w:sz w:val="21"/>
                <w:szCs w:val="21"/>
                <w:lang w:eastAsia="zh-CN"/>
              </w:rPr>
              <w:t>吴晓邦著．新舞蹈艺术概论[J]．北京：中国戏剧出版社，1985．</w:t>
            </w:r>
          </w:p>
          <w:p w:rsidR="00D6295A" w:rsidRDefault="00D6295A" w:rsidP="00D6295A">
            <w:pPr>
              <w:tabs>
                <w:tab w:val="left" w:pos="1440"/>
              </w:tabs>
              <w:spacing w:after="0" w:line="0" w:lineRule="atLeast"/>
              <w:outlineLvl w:val="0"/>
              <w:rPr>
                <w:rFonts w:ascii="宋体" w:eastAsia="宋体" w:hAnsi="宋体"/>
                <w:b/>
                <w:bCs/>
                <w:sz w:val="21"/>
                <w:szCs w:val="21"/>
                <w:lang w:eastAsia="zh-CN"/>
              </w:rPr>
            </w:pPr>
            <w:r w:rsidRPr="00D6295A">
              <w:rPr>
                <w:rFonts w:ascii="宋体" w:eastAsia="宋体" w:hAnsi="宋体" w:hint="eastAsia"/>
                <w:sz w:val="21"/>
                <w:szCs w:val="21"/>
                <w:lang w:eastAsia="zh-CN"/>
              </w:rPr>
              <w:t>杨欧编著．舞蹈训练学[J]．上海：上海音乐出版社，2010．</w:t>
            </w:r>
          </w:p>
          <w:p w:rsidR="00D6295A" w:rsidRDefault="00D6295A" w:rsidP="00D6295A">
            <w:pPr>
              <w:tabs>
                <w:tab w:val="left" w:pos="1440"/>
              </w:tabs>
              <w:spacing w:after="0" w:line="0" w:lineRule="atLeast"/>
              <w:outlineLvl w:val="0"/>
              <w:rPr>
                <w:rFonts w:ascii="宋体" w:eastAsia="宋体" w:hAnsi="宋体"/>
                <w:b/>
                <w:bCs/>
                <w:sz w:val="21"/>
                <w:szCs w:val="21"/>
                <w:lang w:eastAsia="zh-CN"/>
              </w:rPr>
            </w:pPr>
            <w:r w:rsidRPr="00D6295A">
              <w:rPr>
                <w:rFonts w:ascii="宋体" w:eastAsia="宋体" w:hAnsi="宋体" w:hint="eastAsia"/>
                <w:sz w:val="21"/>
                <w:szCs w:val="21"/>
                <w:lang w:eastAsia="zh-CN"/>
              </w:rPr>
              <w:t>满运喜编著．中国民族民间舞基本功技术训练教程[J]．上海：上海音乐出版社，2008．</w:t>
            </w:r>
          </w:p>
          <w:p w:rsidR="00D6295A" w:rsidRDefault="00D6295A" w:rsidP="00D6295A">
            <w:pPr>
              <w:tabs>
                <w:tab w:val="left" w:pos="1440"/>
              </w:tabs>
              <w:spacing w:after="0" w:line="0" w:lineRule="atLeast"/>
              <w:outlineLvl w:val="0"/>
              <w:rPr>
                <w:rFonts w:ascii="宋体" w:eastAsia="宋体" w:hAnsi="宋体"/>
                <w:b/>
                <w:bCs/>
                <w:sz w:val="21"/>
                <w:szCs w:val="21"/>
                <w:lang w:eastAsia="zh-CN"/>
              </w:rPr>
            </w:pPr>
            <w:r w:rsidRPr="00D6295A">
              <w:rPr>
                <w:rFonts w:ascii="宋体" w:eastAsia="宋体" w:hAnsi="宋体" w:hint="eastAsia"/>
                <w:sz w:val="21"/>
                <w:szCs w:val="21"/>
                <w:lang w:eastAsia="zh-CN"/>
              </w:rPr>
              <w:t>中华舞蹈志  广东卷[J].学林出版社.2006.</w:t>
            </w:r>
          </w:p>
          <w:p w:rsidR="00D6295A" w:rsidRDefault="00D6295A" w:rsidP="00D6295A">
            <w:pPr>
              <w:tabs>
                <w:tab w:val="left" w:pos="1440"/>
              </w:tabs>
              <w:spacing w:after="0" w:line="0" w:lineRule="atLeast"/>
              <w:outlineLvl w:val="0"/>
              <w:rPr>
                <w:rFonts w:ascii="宋体" w:eastAsia="宋体" w:hAnsi="宋体"/>
                <w:b/>
                <w:bCs/>
                <w:sz w:val="21"/>
                <w:szCs w:val="21"/>
                <w:lang w:eastAsia="zh-CN"/>
              </w:rPr>
            </w:pPr>
            <w:r w:rsidRPr="00D6295A">
              <w:rPr>
                <w:rFonts w:ascii="宋体" w:eastAsia="宋体" w:hAnsi="宋体" w:hint="eastAsia"/>
                <w:sz w:val="21"/>
                <w:szCs w:val="21"/>
                <w:lang w:eastAsia="zh-CN"/>
              </w:rPr>
              <w:t>陈云路著．听朱光潜美学[J]．西安：陕西师范大学出版社，2009．</w:t>
            </w:r>
          </w:p>
          <w:p w:rsidR="00D6295A" w:rsidRDefault="00D6295A" w:rsidP="00D6295A">
            <w:pPr>
              <w:tabs>
                <w:tab w:val="left" w:pos="1440"/>
              </w:tabs>
              <w:spacing w:after="0" w:line="0" w:lineRule="atLeast"/>
              <w:outlineLvl w:val="0"/>
              <w:rPr>
                <w:rFonts w:ascii="宋体" w:eastAsia="宋体" w:hAnsi="宋体"/>
                <w:b/>
                <w:bCs/>
                <w:sz w:val="21"/>
                <w:szCs w:val="21"/>
                <w:lang w:eastAsia="zh-CN"/>
              </w:rPr>
            </w:pPr>
            <w:r w:rsidRPr="00D6295A">
              <w:rPr>
                <w:rFonts w:ascii="宋体" w:eastAsia="宋体" w:hAnsi="宋体" w:hint="eastAsia"/>
                <w:sz w:val="21"/>
                <w:szCs w:val="21"/>
                <w:lang w:eastAsia="zh-CN"/>
              </w:rPr>
              <w:t>[美]</w:t>
            </w:r>
            <w:r w:rsidRPr="00D6295A">
              <w:rPr>
                <w:rFonts w:ascii="宋体" w:eastAsia="宋体" w:hAnsi="宋体"/>
                <w:sz w:val="21"/>
                <w:szCs w:val="21"/>
                <w:lang w:eastAsia="zh-CN"/>
              </w:rPr>
              <w:t>鲁思·本尼迪克特</w:t>
            </w:r>
            <w:r w:rsidRPr="00D6295A">
              <w:rPr>
                <w:rFonts w:ascii="宋体" w:eastAsia="宋体" w:hAnsi="宋体" w:hint="eastAsia"/>
                <w:sz w:val="21"/>
                <w:szCs w:val="21"/>
                <w:lang w:eastAsia="zh-CN"/>
              </w:rPr>
              <w:t>著，</w:t>
            </w:r>
            <w:r w:rsidRPr="00D6295A">
              <w:rPr>
                <w:rFonts w:ascii="宋体" w:eastAsia="宋体" w:hAnsi="宋体"/>
                <w:sz w:val="21"/>
                <w:szCs w:val="21"/>
                <w:lang w:eastAsia="zh-CN"/>
              </w:rPr>
              <w:t>吕万和、熊达云、王智新</w:t>
            </w:r>
            <w:r w:rsidRPr="00D6295A">
              <w:rPr>
                <w:rFonts w:ascii="宋体" w:eastAsia="宋体" w:hAnsi="宋体" w:hint="eastAsia"/>
                <w:sz w:val="21"/>
                <w:szCs w:val="21"/>
                <w:lang w:eastAsia="zh-CN"/>
              </w:rPr>
              <w:t>译．</w:t>
            </w:r>
            <w:r w:rsidRPr="00D6295A">
              <w:rPr>
                <w:rFonts w:ascii="宋体" w:eastAsia="宋体" w:hAnsi="宋体"/>
                <w:sz w:val="21"/>
                <w:szCs w:val="21"/>
                <w:lang w:eastAsia="zh-CN"/>
              </w:rPr>
              <w:t>菊与刀</w:t>
            </w:r>
            <w:r w:rsidRPr="00D6295A">
              <w:rPr>
                <w:rFonts w:ascii="宋体" w:eastAsia="宋体" w:hAnsi="宋体" w:hint="eastAsia"/>
                <w:sz w:val="21"/>
                <w:szCs w:val="21"/>
                <w:lang w:eastAsia="zh-CN"/>
              </w:rPr>
              <w:t>[M]．北京：</w:t>
            </w:r>
            <w:r w:rsidRPr="00D6295A">
              <w:rPr>
                <w:rFonts w:ascii="宋体" w:eastAsia="宋体" w:hAnsi="宋体"/>
                <w:sz w:val="21"/>
                <w:szCs w:val="21"/>
                <w:lang w:eastAsia="zh-CN"/>
              </w:rPr>
              <w:t>商务印书馆</w:t>
            </w:r>
            <w:r w:rsidRPr="00D6295A">
              <w:rPr>
                <w:rFonts w:ascii="宋体" w:eastAsia="宋体" w:hAnsi="宋体" w:hint="eastAsia"/>
                <w:sz w:val="21"/>
                <w:szCs w:val="21"/>
                <w:lang w:eastAsia="zh-CN"/>
              </w:rPr>
              <w:t>，</w:t>
            </w:r>
            <w:r w:rsidRPr="00D6295A">
              <w:rPr>
                <w:rFonts w:ascii="宋体" w:eastAsia="宋体" w:hAnsi="宋体"/>
                <w:sz w:val="21"/>
                <w:szCs w:val="21"/>
                <w:lang w:eastAsia="zh-CN"/>
              </w:rPr>
              <w:t>1990</w:t>
            </w:r>
            <w:r w:rsidRPr="00D6295A">
              <w:rPr>
                <w:rFonts w:ascii="宋体" w:eastAsia="宋体" w:hAnsi="宋体" w:hint="eastAsia"/>
                <w:sz w:val="21"/>
                <w:szCs w:val="21"/>
                <w:lang w:eastAsia="zh-CN"/>
              </w:rPr>
              <w:t>．</w:t>
            </w:r>
          </w:p>
          <w:p w:rsidR="00D6295A" w:rsidRDefault="00D6295A" w:rsidP="00D6295A">
            <w:pPr>
              <w:tabs>
                <w:tab w:val="left" w:pos="1440"/>
              </w:tabs>
              <w:spacing w:after="0" w:line="0" w:lineRule="atLeast"/>
              <w:outlineLvl w:val="0"/>
              <w:rPr>
                <w:rFonts w:ascii="宋体" w:eastAsia="宋体" w:hAnsi="宋体"/>
                <w:b/>
                <w:bCs/>
                <w:sz w:val="21"/>
                <w:szCs w:val="21"/>
                <w:lang w:eastAsia="zh-CN"/>
              </w:rPr>
            </w:pPr>
            <w:r w:rsidRPr="00D6295A">
              <w:rPr>
                <w:rFonts w:ascii="宋体" w:eastAsia="宋体" w:hAnsi="宋体" w:hint="eastAsia"/>
                <w:sz w:val="21"/>
                <w:szCs w:val="21"/>
                <w:lang w:eastAsia="zh-CN"/>
              </w:rPr>
              <w:t>钟敬文.民俗文化学[M].北京:中华书局，1996.</w:t>
            </w:r>
          </w:p>
          <w:p w:rsidR="00D6295A" w:rsidRDefault="00D6295A" w:rsidP="00D6295A">
            <w:pPr>
              <w:tabs>
                <w:tab w:val="left" w:pos="1440"/>
              </w:tabs>
              <w:spacing w:after="0" w:line="0" w:lineRule="atLeast"/>
              <w:outlineLvl w:val="0"/>
              <w:rPr>
                <w:rFonts w:ascii="宋体" w:eastAsia="宋体" w:hAnsi="宋体"/>
                <w:b/>
                <w:bCs/>
                <w:sz w:val="21"/>
                <w:szCs w:val="21"/>
                <w:lang w:eastAsia="zh-CN"/>
              </w:rPr>
            </w:pPr>
            <w:r w:rsidRPr="00D6295A">
              <w:rPr>
                <w:rFonts w:ascii="宋体" w:eastAsia="宋体" w:hAnsi="宋体" w:hint="eastAsia"/>
                <w:sz w:val="21"/>
                <w:szCs w:val="21"/>
                <w:lang w:eastAsia="zh-CN"/>
              </w:rPr>
              <w:t>李权时．岭南文化[M]．广州：广东人民出版社，1993．</w:t>
            </w:r>
          </w:p>
          <w:p w:rsidR="00D6295A" w:rsidRPr="002E27E1" w:rsidRDefault="00D6295A" w:rsidP="00D6295A">
            <w:pPr>
              <w:tabs>
                <w:tab w:val="left" w:pos="1440"/>
              </w:tabs>
              <w:spacing w:after="0" w:line="0" w:lineRule="atLeast"/>
              <w:outlineLvl w:val="0"/>
              <w:rPr>
                <w:rFonts w:ascii="宋体" w:eastAsia="宋体" w:hAnsi="宋体"/>
                <w:b/>
                <w:bCs/>
                <w:sz w:val="21"/>
                <w:szCs w:val="21"/>
                <w:lang w:eastAsia="zh-CN"/>
              </w:rPr>
            </w:pPr>
            <w:r w:rsidRPr="00D6295A">
              <w:rPr>
                <w:rFonts w:ascii="宋体" w:eastAsia="宋体" w:hAnsi="宋体" w:hint="eastAsia"/>
                <w:sz w:val="21"/>
                <w:szCs w:val="21"/>
                <w:lang w:eastAsia="zh-CN"/>
              </w:rPr>
              <w:t>陈燕敏 姚佩婵著.舞蹈欣赏[J].文艺艺术出版社.2015.</w:t>
            </w:r>
          </w:p>
        </w:tc>
      </w:tr>
      <w:tr w:rsidR="00D6295A" w:rsidRPr="002E27E1" w:rsidTr="00735FDE">
        <w:trPr>
          <w:trHeight w:val="340"/>
          <w:jc w:val="center"/>
        </w:trPr>
        <w:tc>
          <w:tcPr>
            <w:tcW w:w="9401" w:type="dxa"/>
            <w:gridSpan w:val="9"/>
            <w:vAlign w:val="center"/>
          </w:tcPr>
          <w:p w:rsidR="00D6295A" w:rsidRPr="002E27E1" w:rsidRDefault="00D6295A"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p>
          <w:p w:rsidR="00D6295A" w:rsidRPr="002E27E1" w:rsidRDefault="00D6295A" w:rsidP="0064687F">
            <w:pPr>
              <w:tabs>
                <w:tab w:val="left" w:pos="1440"/>
              </w:tabs>
              <w:spacing w:after="0" w:line="0" w:lineRule="atLeast"/>
              <w:ind w:firstLineChars="200" w:firstLine="420"/>
              <w:outlineLvl w:val="0"/>
              <w:rPr>
                <w:rFonts w:ascii="宋体" w:eastAsia="宋体" w:hAnsi="宋体"/>
                <w:b/>
                <w:sz w:val="21"/>
                <w:szCs w:val="21"/>
              </w:rPr>
            </w:pPr>
            <w:r>
              <w:rPr>
                <w:rFonts w:ascii="宋体" w:eastAsia="宋体" w:hAnsi="宋体" w:hint="eastAsia"/>
                <w:sz w:val="21"/>
                <w:szCs w:val="21"/>
                <w:lang w:eastAsia="zh-CN"/>
              </w:rPr>
              <w:t>本课题</w:t>
            </w:r>
            <w:r w:rsidRPr="00D6295A">
              <w:rPr>
                <w:rFonts w:ascii="宋体" w:eastAsia="宋体" w:hAnsi="宋体" w:hint="eastAsia"/>
                <w:sz w:val="21"/>
                <w:szCs w:val="21"/>
                <w:lang w:eastAsia="zh-CN"/>
              </w:rPr>
              <w:t>是2016级音乐学（舞蹈）重要的必修课程，是舞蹈训练不可缺少的组成部分。其主要内容是剖析我国和广东地区流行的舞蹈活动，结合本院系打击乐队等音乐团队的资源，并输入一些优化精简的外国舞蹈元素，不断地更新训练组合，丰富学生表现力和舞蹈实用性。整合当地群众舞蹈市场资源，提升学生对群众文艺的组织能力和执控能力。充分利用现代多媒体等辅助的教学手段，与培训者活跃互动中，掌握编排</w:t>
            </w:r>
            <w:r w:rsidR="0064687F">
              <w:rPr>
                <w:rFonts w:ascii="宋体" w:eastAsia="宋体" w:hAnsi="宋体" w:hint="eastAsia"/>
                <w:sz w:val="21"/>
                <w:szCs w:val="21"/>
                <w:lang w:eastAsia="zh-CN"/>
              </w:rPr>
              <w:t>舞蹈作品和了解当前民众</w:t>
            </w:r>
            <w:r w:rsidRPr="00D6295A">
              <w:rPr>
                <w:rFonts w:ascii="宋体" w:eastAsia="宋体" w:hAnsi="宋体" w:hint="eastAsia"/>
                <w:sz w:val="21"/>
                <w:szCs w:val="21"/>
                <w:lang w:eastAsia="zh-CN"/>
              </w:rPr>
              <w:t>的</w:t>
            </w:r>
            <w:r w:rsidRPr="00D6295A">
              <w:rPr>
                <w:rFonts w:ascii="宋体" w:eastAsia="宋体" w:hAnsi="宋体"/>
                <w:sz w:val="21"/>
                <w:szCs w:val="21"/>
                <w:lang w:eastAsia="zh-CN"/>
              </w:rPr>
              <w:t>审美</w:t>
            </w:r>
            <w:r w:rsidRPr="00D6295A">
              <w:rPr>
                <w:rFonts w:ascii="宋体" w:eastAsia="宋体" w:hAnsi="宋体" w:hint="eastAsia"/>
                <w:sz w:val="21"/>
                <w:szCs w:val="21"/>
                <w:lang w:eastAsia="zh-CN"/>
              </w:rPr>
              <w:t>情趣，</w:t>
            </w:r>
            <w:r w:rsidRPr="00D6295A">
              <w:rPr>
                <w:rFonts w:ascii="宋体" w:eastAsia="宋体" w:hAnsi="宋体"/>
                <w:sz w:val="21"/>
                <w:szCs w:val="21"/>
                <w:lang w:eastAsia="zh-CN"/>
              </w:rPr>
              <w:t>为</w:t>
            </w:r>
            <w:r w:rsidR="0064687F">
              <w:rPr>
                <w:rFonts w:ascii="宋体" w:eastAsia="宋体" w:hAnsi="宋体" w:hint="eastAsia"/>
                <w:sz w:val="21"/>
                <w:szCs w:val="21"/>
                <w:lang w:eastAsia="zh-CN"/>
              </w:rPr>
              <w:t>本</w:t>
            </w:r>
            <w:r w:rsidRPr="00D6295A">
              <w:rPr>
                <w:rFonts w:ascii="宋体" w:eastAsia="宋体" w:hAnsi="宋体" w:hint="eastAsia"/>
                <w:sz w:val="21"/>
                <w:szCs w:val="21"/>
                <w:lang w:eastAsia="zh-CN"/>
              </w:rPr>
              <w:t>班</w:t>
            </w:r>
            <w:r w:rsidRPr="00D6295A">
              <w:rPr>
                <w:rFonts w:ascii="宋体" w:eastAsia="宋体" w:hAnsi="宋体"/>
                <w:sz w:val="21"/>
                <w:szCs w:val="21"/>
                <w:lang w:eastAsia="zh-CN"/>
              </w:rPr>
              <w:t>提供</w:t>
            </w:r>
            <w:r w:rsidRPr="00D6295A">
              <w:rPr>
                <w:rFonts w:ascii="宋体" w:eastAsia="宋体" w:hAnsi="宋体" w:hint="eastAsia"/>
                <w:sz w:val="21"/>
                <w:szCs w:val="21"/>
                <w:lang w:eastAsia="zh-CN"/>
              </w:rPr>
              <w:t>针对性、策略性和</w:t>
            </w:r>
            <w:r w:rsidRPr="00D6295A">
              <w:rPr>
                <w:rFonts w:ascii="宋体" w:eastAsia="宋体" w:hAnsi="宋体"/>
                <w:sz w:val="21"/>
                <w:szCs w:val="21"/>
                <w:lang w:eastAsia="zh-CN"/>
              </w:rPr>
              <w:t>系统</w:t>
            </w:r>
            <w:r w:rsidRPr="00D6295A">
              <w:rPr>
                <w:rFonts w:ascii="宋体" w:eastAsia="宋体" w:hAnsi="宋体" w:hint="eastAsia"/>
                <w:sz w:val="21"/>
                <w:szCs w:val="21"/>
                <w:lang w:eastAsia="zh-CN"/>
              </w:rPr>
              <w:t>性</w:t>
            </w:r>
            <w:r w:rsidRPr="00D6295A">
              <w:rPr>
                <w:rFonts w:ascii="宋体" w:eastAsia="宋体" w:hAnsi="宋体"/>
                <w:sz w:val="21"/>
                <w:szCs w:val="21"/>
                <w:lang w:eastAsia="zh-CN"/>
              </w:rPr>
              <w:t>的整合</w:t>
            </w:r>
            <w:r w:rsidRPr="00D6295A">
              <w:rPr>
                <w:rFonts w:ascii="宋体" w:eastAsia="宋体" w:hAnsi="宋体" w:hint="eastAsia"/>
                <w:sz w:val="21"/>
                <w:szCs w:val="21"/>
                <w:lang w:eastAsia="zh-CN"/>
              </w:rPr>
              <w:t>本土民间舞蹈资料，鼓励学生掌握本区域非物质文化资源进行创新，主题推广组织活动等</w:t>
            </w:r>
            <w:r w:rsidRPr="00D6295A">
              <w:rPr>
                <w:rFonts w:ascii="宋体" w:eastAsia="宋体" w:hAnsi="宋体"/>
                <w:sz w:val="21"/>
                <w:szCs w:val="21"/>
                <w:lang w:eastAsia="zh-CN"/>
              </w:rPr>
              <w:t>各种实战技巧</w:t>
            </w:r>
            <w:r w:rsidRPr="00D6295A">
              <w:rPr>
                <w:rFonts w:ascii="宋体" w:eastAsia="宋体" w:hAnsi="宋体" w:hint="eastAsia"/>
                <w:sz w:val="21"/>
                <w:szCs w:val="21"/>
                <w:lang w:eastAsia="zh-CN"/>
              </w:rPr>
              <w:t>。目的通过本课程的训练，使学生能够掌握我国和广东民间文化，为学生的创新活动提供良好的平台。培养我们的学生成为地方优秀人才发展的同时，继续传统本土文明，弘扬传统文化</w:t>
            </w:r>
            <w:r w:rsidRPr="00D6295A">
              <w:rPr>
                <w:rFonts w:ascii="宋体" w:eastAsia="宋体" w:hAnsi="宋体"/>
                <w:sz w:val="21"/>
                <w:szCs w:val="21"/>
                <w:lang w:eastAsia="zh-CN"/>
              </w:rPr>
              <w:t>。</w:t>
            </w:r>
          </w:p>
        </w:tc>
      </w:tr>
      <w:tr w:rsidR="00D6295A" w:rsidRPr="00917C66" w:rsidTr="00B12484">
        <w:trPr>
          <w:trHeight w:val="2920"/>
          <w:jc w:val="center"/>
        </w:trPr>
        <w:tc>
          <w:tcPr>
            <w:tcW w:w="9401" w:type="dxa"/>
            <w:gridSpan w:val="9"/>
          </w:tcPr>
          <w:p w:rsidR="00D6295A" w:rsidRDefault="00D6295A" w:rsidP="00D6295A">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D6295A" w:rsidRDefault="00D6295A" w:rsidP="00D6295A">
            <w:pPr>
              <w:tabs>
                <w:tab w:val="left" w:pos="1440"/>
              </w:tabs>
              <w:spacing w:after="0" w:line="0" w:lineRule="atLeast"/>
              <w:ind w:firstLineChars="200" w:firstLine="420"/>
              <w:outlineLvl w:val="0"/>
              <w:rPr>
                <w:rFonts w:ascii="宋体" w:eastAsia="宋体" w:hAnsi="宋体"/>
                <w:b/>
                <w:sz w:val="21"/>
                <w:szCs w:val="21"/>
                <w:lang w:eastAsia="zh-CN"/>
              </w:rPr>
            </w:pPr>
            <w:r w:rsidRPr="00D6295A">
              <w:rPr>
                <w:rFonts w:ascii="宋体" w:eastAsia="宋体" w:hAnsi="宋体" w:hint="eastAsia"/>
                <w:sz w:val="21"/>
                <w:szCs w:val="21"/>
                <w:lang w:eastAsia="zh-CN"/>
              </w:rPr>
              <w:t>1、知识与技能目标：了解中国民族舞蹈文化的历史渊源，以我国民族和广东民间舞蹈传统文化为本，立足广东舞蹈文化传承的视角，从我国民族舞蹈文化的意蕴中寻找动律，分析我国民族舞蹈文化动态，掌握不同的民族舞蹈元素、结构形式和民俗风情；研究我国民族舞蹈文化的动作节奏，动作的意韵和风格，具有识别和示范表演广东不同风格舞蹈的能力，开发学生学习我国民族舞蹈文化的主动性和创造性，传承和发展我国民族舞蹈文化。</w:t>
            </w:r>
          </w:p>
          <w:p w:rsidR="00D6295A" w:rsidRDefault="00D6295A" w:rsidP="00D6295A">
            <w:pPr>
              <w:tabs>
                <w:tab w:val="left" w:pos="1440"/>
              </w:tabs>
              <w:spacing w:after="0" w:line="0" w:lineRule="atLeast"/>
              <w:ind w:firstLineChars="200" w:firstLine="420"/>
              <w:outlineLvl w:val="0"/>
              <w:rPr>
                <w:rFonts w:ascii="宋体" w:eastAsia="宋体" w:hAnsi="宋体"/>
                <w:b/>
                <w:sz w:val="21"/>
                <w:szCs w:val="21"/>
                <w:lang w:eastAsia="zh-CN"/>
              </w:rPr>
            </w:pPr>
            <w:r w:rsidRPr="00D6295A">
              <w:rPr>
                <w:rFonts w:ascii="宋体" w:eastAsia="宋体" w:hAnsi="宋体" w:hint="eastAsia"/>
                <w:sz w:val="21"/>
                <w:szCs w:val="21"/>
                <w:lang w:eastAsia="zh-CN"/>
              </w:rPr>
              <w:t>2、过程与方法目标：</w:t>
            </w:r>
          </w:p>
          <w:p w:rsidR="00D6295A" w:rsidRDefault="00D6295A" w:rsidP="00D6295A">
            <w:pPr>
              <w:tabs>
                <w:tab w:val="left" w:pos="1440"/>
              </w:tabs>
              <w:spacing w:after="0" w:line="0" w:lineRule="atLeast"/>
              <w:ind w:firstLineChars="200" w:firstLine="420"/>
              <w:outlineLvl w:val="0"/>
              <w:rPr>
                <w:rFonts w:ascii="宋体" w:eastAsia="宋体" w:hAnsi="宋体"/>
                <w:b/>
                <w:sz w:val="21"/>
                <w:szCs w:val="21"/>
                <w:lang w:eastAsia="zh-CN"/>
              </w:rPr>
            </w:pPr>
            <w:r w:rsidRPr="00D6295A">
              <w:rPr>
                <w:rFonts w:ascii="宋体" w:eastAsia="宋体" w:hAnsi="宋体" w:hint="eastAsia"/>
                <w:sz w:val="21"/>
                <w:szCs w:val="21"/>
                <w:lang w:eastAsia="zh-CN"/>
              </w:rPr>
              <w:t>（1）由浅入深，循序渐进，从“元素教学”入手，逐一把元素动作分解，变化、合成，促进学生身体各部位的松驰、灵活、协调，提高他们的模仿能力、节奏处理能力和表演能力，掌握广东及我国的舞蹈风格。</w:t>
            </w:r>
          </w:p>
          <w:p w:rsidR="00D6295A" w:rsidRDefault="00D6295A" w:rsidP="00D6295A">
            <w:pPr>
              <w:tabs>
                <w:tab w:val="left" w:pos="1440"/>
              </w:tabs>
              <w:spacing w:after="0" w:line="0" w:lineRule="atLeast"/>
              <w:ind w:firstLineChars="200" w:firstLine="420"/>
              <w:outlineLvl w:val="0"/>
              <w:rPr>
                <w:rFonts w:ascii="宋体" w:eastAsia="宋体" w:hAnsi="宋体"/>
                <w:sz w:val="21"/>
                <w:szCs w:val="21"/>
                <w:lang w:eastAsia="zh-CN"/>
              </w:rPr>
            </w:pPr>
            <w:r w:rsidRPr="00D6295A">
              <w:rPr>
                <w:rFonts w:ascii="宋体" w:eastAsia="宋体" w:hAnsi="宋体" w:hint="eastAsia"/>
                <w:sz w:val="21"/>
                <w:szCs w:val="21"/>
                <w:lang w:eastAsia="zh-CN"/>
              </w:rPr>
              <w:t>（2）结合其他舞蹈课程，拓展课堂的容量空间，开阔学生文化视野，开拓学生思维，在文化风格的格调中，以“心动”调动“身动”，以“文化”促进“风格”，使学生准确地掌握所学广东民间</w:t>
            </w:r>
            <w:r w:rsidRPr="00D6295A">
              <w:rPr>
                <w:rFonts w:ascii="宋体" w:eastAsia="宋体" w:hAnsi="宋体" w:hint="eastAsia"/>
                <w:sz w:val="21"/>
                <w:szCs w:val="21"/>
                <w:lang w:eastAsia="zh-CN"/>
              </w:rPr>
              <w:lastRenderedPageBreak/>
              <w:t>舞的动作、节奏和鲜明的风格个性，增强快速适应不同风格舞蹈的能力，提升学生的肢体艺术表现力</w:t>
            </w:r>
            <w:r>
              <w:rPr>
                <w:rFonts w:ascii="宋体" w:eastAsia="宋体" w:hAnsi="宋体" w:hint="eastAsia"/>
                <w:sz w:val="21"/>
                <w:szCs w:val="21"/>
                <w:lang w:eastAsia="zh-CN"/>
              </w:rPr>
              <w:t>。</w:t>
            </w:r>
          </w:p>
          <w:p w:rsidR="00D6295A" w:rsidRDefault="00D6295A" w:rsidP="00D6295A">
            <w:pPr>
              <w:tabs>
                <w:tab w:val="left" w:pos="1440"/>
              </w:tabs>
              <w:spacing w:after="0" w:line="0" w:lineRule="atLeast"/>
              <w:ind w:firstLineChars="200" w:firstLine="420"/>
              <w:outlineLvl w:val="0"/>
              <w:rPr>
                <w:rFonts w:ascii="宋体" w:eastAsia="宋体" w:hAnsi="宋体"/>
                <w:b/>
                <w:sz w:val="21"/>
                <w:szCs w:val="21"/>
                <w:lang w:eastAsia="zh-CN"/>
              </w:rPr>
            </w:pPr>
            <w:r w:rsidRPr="00D6295A">
              <w:rPr>
                <w:rFonts w:ascii="宋体" w:eastAsia="宋体" w:hAnsi="宋体" w:hint="eastAsia"/>
                <w:sz w:val="21"/>
                <w:szCs w:val="21"/>
                <w:lang w:eastAsia="zh-CN"/>
              </w:rPr>
              <w:t>（3）本课程通过科学的教学训练，结合多媒体分析动作形态和动律节奏，对我国民族及广东民间转换器的动作结构、动作节奏、动作力度、运动形态所涉及的动律、动感、力度、旋律等全面进行全方位的剖析，激活独立工作能力，继承创作发展、突破创新的能力和联想整合的能力。</w:t>
            </w:r>
          </w:p>
          <w:p w:rsidR="00D6295A" w:rsidRPr="00D6295A" w:rsidRDefault="00D6295A" w:rsidP="00D6295A">
            <w:pPr>
              <w:tabs>
                <w:tab w:val="left" w:pos="1440"/>
              </w:tabs>
              <w:spacing w:after="0" w:line="0" w:lineRule="atLeast"/>
              <w:ind w:firstLineChars="200" w:firstLine="420"/>
              <w:outlineLvl w:val="0"/>
              <w:rPr>
                <w:rFonts w:ascii="宋体" w:eastAsia="宋体" w:hAnsi="宋体"/>
                <w:b/>
                <w:sz w:val="21"/>
                <w:szCs w:val="21"/>
                <w:lang w:eastAsia="zh-CN"/>
              </w:rPr>
            </w:pPr>
            <w:r w:rsidRPr="00D6295A">
              <w:rPr>
                <w:rFonts w:ascii="宋体" w:eastAsia="宋体" w:hAnsi="宋体" w:hint="eastAsia"/>
                <w:sz w:val="21"/>
                <w:szCs w:val="21"/>
                <w:lang w:eastAsia="zh-CN"/>
              </w:rPr>
              <w:t>3、情感、态度与价值观发展目标：立足我国及广东的民族民间舞文化之根，围绕“基础元素”和“根元素”，维系我国民族和广东民间的舞蹈文化精神，引领大学生寻找广东族群血脉中生存信仰的源流，完成对“根”的体认，坚实地植根这片民众赖以生存的大地上，深入区域传统挖掘其精神与灵魂之根，走向传衍美德的原始情结，保持祖先的灵魂在主流文化中拥有自己的空间，刷新了当代大学生精神品格和内在精神张力，在“根”文化的教学中，在传统人文精神中塑造美好的人性与人格。解读置放在一个广袤的文化背景上来观察和分析，审视和剖析了历史所遗留下的文化、心态、民族结构，通过平实却极富穿透力的活体，聚焦在区域根脉，从而进入民族繁衍、生生不息的巨大精神内力的真实，在强势文化对弱势文化的挤压现实面前，希冀通过区域文化的土壤寻找一种调和，以弥补新旧价值观念之间的真实地带。</w:t>
            </w:r>
          </w:p>
        </w:tc>
      </w:tr>
      <w:tr w:rsidR="00D6295A" w:rsidRPr="002E27E1" w:rsidTr="00735FDE">
        <w:trPr>
          <w:trHeight w:val="340"/>
          <w:jc w:val="center"/>
        </w:trPr>
        <w:tc>
          <w:tcPr>
            <w:tcW w:w="9401" w:type="dxa"/>
            <w:gridSpan w:val="9"/>
            <w:shd w:val="clear" w:color="auto" w:fill="C0C0C0"/>
            <w:vAlign w:val="center"/>
          </w:tcPr>
          <w:p w:rsidR="00D6295A" w:rsidRPr="002E27E1" w:rsidRDefault="00D6295A"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D6295A" w:rsidRPr="002E27E1" w:rsidTr="00C6634E">
        <w:trPr>
          <w:trHeight w:val="340"/>
          <w:jc w:val="center"/>
        </w:trPr>
        <w:tc>
          <w:tcPr>
            <w:tcW w:w="741" w:type="dxa"/>
            <w:tcMar>
              <w:left w:w="28" w:type="dxa"/>
              <w:right w:w="28" w:type="dxa"/>
            </w:tcMar>
            <w:vAlign w:val="center"/>
          </w:tcPr>
          <w:p w:rsidR="00D6295A" w:rsidRPr="002E27E1" w:rsidRDefault="00D6295A"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08" w:type="dxa"/>
            <w:gridSpan w:val="2"/>
            <w:tcMar>
              <w:left w:w="28" w:type="dxa"/>
              <w:right w:w="28" w:type="dxa"/>
            </w:tcMar>
            <w:vAlign w:val="center"/>
          </w:tcPr>
          <w:p w:rsidR="00D6295A" w:rsidRPr="002E27E1" w:rsidRDefault="00D6295A"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7" w:type="dxa"/>
            <w:tcMar>
              <w:left w:w="28" w:type="dxa"/>
              <w:right w:w="28" w:type="dxa"/>
            </w:tcMar>
            <w:vAlign w:val="center"/>
          </w:tcPr>
          <w:p w:rsidR="00D6295A" w:rsidRPr="002E27E1" w:rsidRDefault="00D6295A"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720" w:type="dxa"/>
            <w:gridSpan w:val="2"/>
            <w:tcMar>
              <w:left w:w="28" w:type="dxa"/>
              <w:right w:w="28" w:type="dxa"/>
            </w:tcMar>
            <w:vAlign w:val="center"/>
          </w:tcPr>
          <w:p w:rsidR="00D6295A" w:rsidRPr="002E27E1" w:rsidRDefault="00D6295A"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530" w:type="dxa"/>
            <w:gridSpan w:val="2"/>
            <w:tcMar>
              <w:left w:w="28" w:type="dxa"/>
              <w:right w:w="28" w:type="dxa"/>
            </w:tcMar>
            <w:vAlign w:val="center"/>
          </w:tcPr>
          <w:p w:rsidR="00D6295A" w:rsidRPr="002E27E1" w:rsidRDefault="00D6295A"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85" w:type="dxa"/>
            <w:tcMar>
              <w:left w:w="28" w:type="dxa"/>
              <w:right w:w="28" w:type="dxa"/>
            </w:tcMar>
            <w:vAlign w:val="center"/>
          </w:tcPr>
          <w:p w:rsidR="00D6295A" w:rsidRPr="002E27E1" w:rsidRDefault="00D6295A"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D6295A" w:rsidRPr="002E27E1" w:rsidTr="00C6634E">
        <w:trPr>
          <w:trHeight w:val="340"/>
          <w:jc w:val="center"/>
        </w:trPr>
        <w:tc>
          <w:tcPr>
            <w:tcW w:w="741" w:type="dxa"/>
            <w:vAlign w:val="center"/>
          </w:tcPr>
          <w:p w:rsidR="00D6295A" w:rsidRPr="002E27E1" w:rsidRDefault="00C663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F100F2">
              <w:rPr>
                <w:rFonts w:ascii="宋体" w:eastAsia="宋体" w:hAnsi="宋体" w:hint="eastAsia"/>
                <w:sz w:val="21"/>
                <w:szCs w:val="21"/>
                <w:lang w:eastAsia="zh-CN"/>
              </w:rPr>
              <w:t>2</w:t>
            </w:r>
          </w:p>
        </w:tc>
        <w:tc>
          <w:tcPr>
            <w:tcW w:w="1708" w:type="dxa"/>
            <w:gridSpan w:val="2"/>
            <w:vAlign w:val="center"/>
          </w:tcPr>
          <w:p w:rsidR="00D6295A" w:rsidRPr="002E27E1" w:rsidRDefault="00C663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《青春拍拍拍》</w:t>
            </w:r>
          </w:p>
        </w:tc>
        <w:tc>
          <w:tcPr>
            <w:tcW w:w="617" w:type="dxa"/>
            <w:vAlign w:val="center"/>
          </w:tcPr>
          <w:p w:rsidR="00D6295A" w:rsidRPr="002E27E1" w:rsidRDefault="00D6295A" w:rsidP="00061F27">
            <w:pPr>
              <w:spacing w:after="0" w:line="0" w:lineRule="atLeast"/>
              <w:rPr>
                <w:rFonts w:ascii="宋体" w:eastAsia="宋体" w:hAnsi="宋体"/>
                <w:sz w:val="21"/>
                <w:szCs w:val="21"/>
              </w:rPr>
            </w:pPr>
          </w:p>
        </w:tc>
        <w:tc>
          <w:tcPr>
            <w:tcW w:w="4720" w:type="dxa"/>
            <w:gridSpan w:val="2"/>
            <w:vAlign w:val="center"/>
          </w:tcPr>
          <w:p w:rsidR="00D6295A" w:rsidRDefault="000A715F"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重点：1、掌握一种</w:t>
            </w:r>
            <w:r>
              <w:rPr>
                <w:rFonts w:ascii="宋体" w:eastAsia="宋体" w:hAnsi="宋体"/>
                <w:sz w:val="21"/>
                <w:szCs w:val="21"/>
                <w:lang w:eastAsia="zh-CN"/>
              </w:rPr>
              <w:t>急促又富动感的节奏</w:t>
            </w:r>
            <w:r>
              <w:rPr>
                <w:rFonts w:ascii="宋体" w:eastAsia="宋体" w:hAnsi="宋体" w:hint="eastAsia"/>
                <w:sz w:val="21"/>
                <w:szCs w:val="21"/>
                <w:lang w:eastAsia="zh-CN"/>
              </w:rPr>
              <w:t>，</w:t>
            </w:r>
            <w:r w:rsidRPr="000A715F">
              <w:rPr>
                <w:rFonts w:ascii="宋体" w:eastAsia="宋体" w:hAnsi="宋体"/>
                <w:sz w:val="21"/>
                <w:szCs w:val="21"/>
                <w:lang w:eastAsia="zh-CN"/>
              </w:rPr>
              <w:t>一种外放</w:t>
            </w:r>
            <w:r>
              <w:rPr>
                <w:rFonts w:ascii="宋体" w:eastAsia="宋体" w:hAnsi="宋体" w:hint="eastAsia"/>
                <w:sz w:val="21"/>
                <w:szCs w:val="21"/>
                <w:lang w:eastAsia="zh-CN"/>
              </w:rPr>
              <w:t>轻松的舞态</w:t>
            </w:r>
            <w:r w:rsidRPr="000A715F">
              <w:rPr>
                <w:rFonts w:ascii="宋体" w:eastAsia="宋体" w:hAnsi="宋体"/>
                <w:sz w:val="21"/>
                <w:szCs w:val="21"/>
                <w:lang w:eastAsia="zh-CN"/>
              </w:rPr>
              <w:t>，</w:t>
            </w:r>
            <w:r>
              <w:rPr>
                <w:rFonts w:ascii="宋体" w:eastAsia="宋体" w:hAnsi="宋体" w:hint="eastAsia"/>
                <w:sz w:val="21"/>
                <w:szCs w:val="21"/>
                <w:lang w:eastAsia="zh-CN"/>
              </w:rPr>
              <w:t>避免出现</w:t>
            </w:r>
            <w:r>
              <w:rPr>
                <w:rFonts w:ascii="宋体" w:eastAsia="宋体" w:hAnsi="宋体"/>
                <w:sz w:val="21"/>
                <w:szCs w:val="21"/>
                <w:lang w:eastAsia="zh-CN"/>
              </w:rPr>
              <w:t>内敛性</w:t>
            </w:r>
            <w:r>
              <w:rPr>
                <w:rFonts w:ascii="宋体" w:eastAsia="宋体" w:hAnsi="宋体" w:hint="eastAsia"/>
                <w:sz w:val="21"/>
                <w:szCs w:val="21"/>
                <w:lang w:eastAsia="zh-CN"/>
              </w:rPr>
              <w:t>肢体。2、表现中学生</w:t>
            </w:r>
            <w:r w:rsidRPr="000A715F">
              <w:rPr>
                <w:rFonts w:ascii="宋体" w:eastAsia="宋体" w:hAnsi="宋体"/>
                <w:sz w:val="21"/>
                <w:szCs w:val="21"/>
                <w:lang w:eastAsia="zh-CN"/>
              </w:rPr>
              <w:t>追求愉快、活泼、有生气的</w:t>
            </w:r>
            <w:r>
              <w:rPr>
                <w:rFonts w:ascii="宋体" w:eastAsia="宋体" w:hAnsi="宋体" w:hint="eastAsia"/>
                <w:sz w:val="21"/>
                <w:szCs w:val="21"/>
                <w:lang w:eastAsia="zh-CN"/>
              </w:rPr>
              <w:t>生活，其特征是自由自在的跳动，防止传统式的局限的形式和固有的状态。3、</w:t>
            </w:r>
            <w:r w:rsidR="000746FB">
              <w:rPr>
                <w:rFonts w:ascii="宋体" w:eastAsia="宋体" w:hAnsi="宋体"/>
                <w:sz w:val="21"/>
                <w:szCs w:val="21"/>
                <w:lang w:eastAsia="zh-CN"/>
              </w:rPr>
              <w:t>动作</w:t>
            </w:r>
            <w:r w:rsidR="000746FB">
              <w:rPr>
                <w:rFonts w:ascii="宋体" w:eastAsia="宋体" w:hAnsi="宋体" w:hint="eastAsia"/>
                <w:sz w:val="21"/>
                <w:szCs w:val="21"/>
                <w:lang w:eastAsia="zh-CN"/>
              </w:rPr>
              <w:t>中带着</w:t>
            </w:r>
            <w:r w:rsidR="000746FB">
              <w:rPr>
                <w:rFonts w:ascii="宋体" w:eastAsia="宋体" w:hAnsi="宋体"/>
                <w:sz w:val="21"/>
                <w:szCs w:val="21"/>
                <w:lang w:eastAsia="zh-CN"/>
              </w:rPr>
              <w:t>自由而纯朴的表现，</w:t>
            </w:r>
            <w:r w:rsidR="000746FB" w:rsidRPr="000746FB">
              <w:rPr>
                <w:rFonts w:ascii="宋体" w:eastAsia="宋体" w:hAnsi="宋体"/>
                <w:sz w:val="21"/>
                <w:szCs w:val="21"/>
                <w:lang w:eastAsia="zh-CN"/>
              </w:rPr>
              <w:t>把内心的感受用身体的</w:t>
            </w:r>
            <w:r w:rsidR="000746FB">
              <w:rPr>
                <w:rFonts w:ascii="宋体" w:eastAsia="宋体" w:hAnsi="宋体"/>
                <w:sz w:val="21"/>
                <w:szCs w:val="21"/>
                <w:lang w:eastAsia="zh-CN"/>
              </w:rPr>
              <w:t>颠、抖、扭表达出来</w:t>
            </w:r>
            <w:r w:rsidR="000746FB">
              <w:rPr>
                <w:rFonts w:ascii="宋体" w:eastAsia="宋体" w:hAnsi="宋体" w:hint="eastAsia"/>
                <w:sz w:val="21"/>
                <w:szCs w:val="21"/>
                <w:lang w:eastAsia="zh-CN"/>
              </w:rPr>
              <w:t>，</w:t>
            </w:r>
            <w:r w:rsidR="000746FB" w:rsidRPr="000746FB">
              <w:rPr>
                <w:rFonts w:ascii="宋体" w:eastAsia="宋体" w:hAnsi="宋体"/>
                <w:sz w:val="21"/>
                <w:szCs w:val="21"/>
                <w:lang w:eastAsia="zh-CN"/>
              </w:rPr>
              <w:t>时而兴奋激烈，时而缓慢优柔的溶入音乐之中</w:t>
            </w:r>
            <w:r w:rsidR="000746FB">
              <w:rPr>
                <w:rFonts w:ascii="宋体" w:eastAsia="宋体" w:hAnsi="宋体" w:hint="eastAsia"/>
                <w:sz w:val="21"/>
                <w:szCs w:val="21"/>
                <w:lang w:eastAsia="zh-CN"/>
              </w:rPr>
              <w:t>。</w:t>
            </w:r>
          </w:p>
          <w:p w:rsidR="000A715F" w:rsidRPr="002E27E1" w:rsidRDefault="000A715F"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难点：其舞蹈</w:t>
            </w:r>
            <w:r w:rsidR="000746FB">
              <w:rPr>
                <w:rFonts w:ascii="宋体" w:eastAsia="宋体" w:hAnsi="宋体" w:hint="eastAsia"/>
                <w:sz w:val="21"/>
                <w:szCs w:val="21"/>
                <w:lang w:eastAsia="zh-CN"/>
              </w:rPr>
              <w:t>韵律</w:t>
            </w:r>
            <w:r>
              <w:rPr>
                <w:rFonts w:ascii="宋体" w:eastAsia="宋体" w:hAnsi="宋体" w:hint="eastAsia"/>
                <w:sz w:val="21"/>
                <w:szCs w:val="21"/>
                <w:lang w:eastAsia="zh-CN"/>
              </w:rPr>
              <w:t>中包容</w:t>
            </w:r>
            <w:r>
              <w:rPr>
                <w:rFonts w:ascii="宋体" w:eastAsia="宋体" w:hAnsi="宋体"/>
                <w:sz w:val="21"/>
                <w:szCs w:val="21"/>
                <w:lang w:eastAsia="zh-CN"/>
              </w:rPr>
              <w:t>被各种风格的规律和要求所限制，</w:t>
            </w:r>
            <w:r>
              <w:rPr>
                <w:rFonts w:ascii="宋体" w:eastAsia="宋体" w:hAnsi="宋体" w:hint="eastAsia"/>
                <w:sz w:val="21"/>
                <w:szCs w:val="21"/>
                <w:lang w:eastAsia="zh-CN"/>
              </w:rPr>
              <w:t>表现出</w:t>
            </w:r>
            <w:r w:rsidRPr="000A715F">
              <w:rPr>
                <w:rFonts w:ascii="宋体" w:eastAsia="宋体" w:hAnsi="宋体"/>
                <w:sz w:val="21"/>
                <w:szCs w:val="21"/>
                <w:lang w:eastAsia="zh-CN"/>
              </w:rPr>
              <w:t>一种自由与规律并存的风格</w:t>
            </w:r>
            <w:r>
              <w:rPr>
                <w:rFonts w:ascii="宋体" w:eastAsia="宋体" w:hAnsi="宋体" w:hint="eastAsia"/>
                <w:sz w:val="21"/>
                <w:szCs w:val="21"/>
                <w:lang w:eastAsia="zh-CN"/>
              </w:rPr>
              <w:t>。</w:t>
            </w:r>
          </w:p>
        </w:tc>
        <w:tc>
          <w:tcPr>
            <w:tcW w:w="530" w:type="dxa"/>
            <w:gridSpan w:val="2"/>
            <w:vAlign w:val="center"/>
          </w:tcPr>
          <w:p w:rsidR="00D6295A" w:rsidRPr="002E27E1" w:rsidRDefault="00C663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课堂讲授/小组练习</w:t>
            </w:r>
          </w:p>
        </w:tc>
        <w:tc>
          <w:tcPr>
            <w:tcW w:w="1085" w:type="dxa"/>
            <w:vAlign w:val="center"/>
          </w:tcPr>
          <w:p w:rsidR="00D6295A" w:rsidRPr="002E27E1" w:rsidRDefault="007A47D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拍手速度的训练和上身爵士的意味</w:t>
            </w:r>
          </w:p>
        </w:tc>
      </w:tr>
      <w:tr w:rsidR="00D6295A" w:rsidRPr="002E27E1" w:rsidTr="00C6634E">
        <w:trPr>
          <w:trHeight w:val="340"/>
          <w:jc w:val="center"/>
        </w:trPr>
        <w:tc>
          <w:tcPr>
            <w:tcW w:w="741" w:type="dxa"/>
            <w:vAlign w:val="center"/>
          </w:tcPr>
          <w:p w:rsidR="00D6295A" w:rsidRPr="002E27E1" w:rsidRDefault="00F100F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3—5</w:t>
            </w:r>
          </w:p>
        </w:tc>
        <w:tc>
          <w:tcPr>
            <w:tcW w:w="1708" w:type="dxa"/>
            <w:gridSpan w:val="2"/>
            <w:vAlign w:val="center"/>
          </w:tcPr>
          <w:p w:rsidR="00D6295A" w:rsidRPr="002E27E1" w:rsidRDefault="00C663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《红旗颂》</w:t>
            </w:r>
          </w:p>
        </w:tc>
        <w:tc>
          <w:tcPr>
            <w:tcW w:w="617" w:type="dxa"/>
            <w:vAlign w:val="center"/>
          </w:tcPr>
          <w:p w:rsidR="00D6295A" w:rsidRPr="002E27E1" w:rsidRDefault="00D6295A" w:rsidP="00061F27">
            <w:pPr>
              <w:spacing w:after="0" w:line="0" w:lineRule="atLeast"/>
              <w:rPr>
                <w:rFonts w:ascii="宋体" w:eastAsia="宋体" w:hAnsi="宋体"/>
                <w:sz w:val="21"/>
                <w:szCs w:val="21"/>
              </w:rPr>
            </w:pPr>
          </w:p>
        </w:tc>
        <w:tc>
          <w:tcPr>
            <w:tcW w:w="4720" w:type="dxa"/>
            <w:gridSpan w:val="2"/>
            <w:vAlign w:val="center"/>
          </w:tcPr>
          <w:p w:rsidR="00644C04" w:rsidRPr="00F84213" w:rsidRDefault="000A715F" w:rsidP="000A715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644C04">
              <w:rPr>
                <w:rFonts w:ascii="宋体" w:eastAsia="宋体" w:hAnsi="宋体" w:hint="eastAsia"/>
                <w:sz w:val="21"/>
                <w:szCs w:val="21"/>
                <w:lang w:eastAsia="zh-CN"/>
              </w:rPr>
              <w:t>1、通过身体的语言把</w:t>
            </w:r>
            <w:r w:rsidR="00F5713F">
              <w:rPr>
                <w:rFonts w:ascii="宋体" w:eastAsia="宋体" w:hAnsi="宋体"/>
                <w:sz w:val="21"/>
                <w:szCs w:val="21"/>
                <w:lang w:eastAsia="zh-CN"/>
              </w:rPr>
              <w:t>波澜壮阔的</w:t>
            </w:r>
            <w:r w:rsidR="00F5713F">
              <w:rPr>
                <w:rFonts w:ascii="宋体" w:eastAsia="宋体" w:hAnsi="宋体" w:hint="eastAsia"/>
                <w:sz w:val="21"/>
                <w:szCs w:val="21"/>
                <w:lang w:eastAsia="zh-CN"/>
              </w:rPr>
              <w:t>革命</w:t>
            </w:r>
            <w:r w:rsidR="00644C04" w:rsidRPr="00644C04">
              <w:rPr>
                <w:rFonts w:ascii="宋体" w:eastAsia="宋体" w:hAnsi="宋体"/>
                <w:sz w:val="21"/>
                <w:szCs w:val="21"/>
                <w:lang w:eastAsia="zh-CN"/>
              </w:rPr>
              <w:t>征程，以磅礴的</w:t>
            </w:r>
            <w:r w:rsidR="00644C04">
              <w:rPr>
                <w:rFonts w:ascii="宋体" w:eastAsia="宋体" w:hAnsi="宋体" w:hint="eastAsia"/>
                <w:sz w:val="21"/>
                <w:szCs w:val="21"/>
                <w:lang w:eastAsia="zh-CN"/>
              </w:rPr>
              <w:t>舞蹈氛围</w:t>
            </w:r>
            <w:r w:rsidR="00644C04">
              <w:rPr>
                <w:rFonts w:ascii="宋体" w:eastAsia="宋体" w:hAnsi="宋体"/>
                <w:sz w:val="21"/>
                <w:szCs w:val="21"/>
                <w:lang w:eastAsia="zh-CN"/>
              </w:rPr>
              <w:t>，浓墨重彩地再</w:t>
            </w:r>
            <w:r w:rsidR="00644C04">
              <w:rPr>
                <w:rFonts w:ascii="宋体" w:eastAsia="宋体" w:hAnsi="宋体" w:hint="eastAsia"/>
                <w:sz w:val="21"/>
                <w:szCs w:val="21"/>
                <w:lang w:eastAsia="zh-CN"/>
              </w:rPr>
              <w:t>现</w:t>
            </w:r>
            <w:r w:rsidR="00644C04">
              <w:rPr>
                <w:rFonts w:ascii="宋体" w:eastAsia="宋体" w:hAnsi="宋体"/>
                <w:sz w:val="21"/>
                <w:szCs w:val="21"/>
                <w:lang w:eastAsia="zh-CN"/>
              </w:rPr>
              <w:t>中国共产党人可歌可泣的奋斗历史</w:t>
            </w:r>
            <w:r w:rsidR="00644C04">
              <w:rPr>
                <w:rFonts w:ascii="宋体" w:eastAsia="宋体" w:hAnsi="宋体" w:hint="eastAsia"/>
                <w:sz w:val="21"/>
                <w:szCs w:val="21"/>
                <w:lang w:eastAsia="zh-CN"/>
              </w:rPr>
              <w:t>。2、在缓急有度的节奏中展现</w:t>
            </w:r>
            <w:r w:rsidR="00644C04" w:rsidRPr="00644C04">
              <w:rPr>
                <w:rFonts w:ascii="宋体" w:eastAsia="宋体" w:hAnsi="宋体"/>
                <w:sz w:val="21"/>
                <w:szCs w:val="21"/>
                <w:lang w:eastAsia="zh-CN"/>
              </w:rPr>
              <w:t>强烈的艺术震撼力和鲜明的时代精神</w:t>
            </w:r>
            <w:r w:rsidR="00F84213">
              <w:rPr>
                <w:rFonts w:ascii="宋体" w:eastAsia="宋体" w:hAnsi="宋体" w:hint="eastAsia"/>
                <w:sz w:val="21"/>
                <w:szCs w:val="21"/>
                <w:lang w:eastAsia="zh-CN"/>
              </w:rPr>
              <w:t>。</w:t>
            </w:r>
            <w:r w:rsidR="00644C04">
              <w:rPr>
                <w:rFonts w:ascii="宋体" w:eastAsia="宋体" w:hAnsi="宋体" w:hint="eastAsia"/>
                <w:sz w:val="21"/>
                <w:szCs w:val="21"/>
                <w:lang w:eastAsia="zh-CN"/>
              </w:rPr>
              <w:t>3、</w:t>
            </w:r>
            <w:r w:rsidR="00F84213" w:rsidRPr="00F84213">
              <w:rPr>
                <w:rFonts w:ascii="宋体" w:eastAsia="宋体" w:hAnsi="宋体"/>
                <w:sz w:val="21"/>
                <w:szCs w:val="21"/>
                <w:lang w:eastAsia="zh-CN"/>
              </w:rPr>
              <w:t>随着铁链声声、黄河咆哮</w:t>
            </w:r>
            <w:r w:rsidR="00F84213">
              <w:rPr>
                <w:rFonts w:ascii="宋体" w:eastAsia="宋体" w:hAnsi="宋体" w:hint="eastAsia"/>
                <w:sz w:val="21"/>
                <w:szCs w:val="21"/>
                <w:lang w:eastAsia="zh-CN"/>
              </w:rPr>
              <w:t>的声响</w:t>
            </w:r>
            <w:r w:rsidR="00F84213" w:rsidRPr="00F84213">
              <w:rPr>
                <w:rFonts w:ascii="宋体" w:eastAsia="宋体" w:hAnsi="宋体"/>
                <w:sz w:val="21"/>
                <w:szCs w:val="21"/>
                <w:lang w:eastAsia="zh-CN"/>
              </w:rPr>
              <w:t>，</w:t>
            </w:r>
            <w:r w:rsidR="00F84213">
              <w:rPr>
                <w:rFonts w:ascii="宋体" w:eastAsia="宋体" w:hAnsi="宋体" w:hint="eastAsia"/>
                <w:sz w:val="21"/>
                <w:szCs w:val="21"/>
                <w:lang w:eastAsia="zh-CN"/>
              </w:rPr>
              <w:t>舞蹈动作夸张而有劲，队列调度丰富多彩，表现</w:t>
            </w:r>
            <w:r w:rsidR="00F84213" w:rsidRPr="00F84213">
              <w:rPr>
                <w:rFonts w:ascii="宋体" w:eastAsia="宋体" w:hAnsi="宋体"/>
                <w:sz w:val="21"/>
                <w:szCs w:val="21"/>
                <w:lang w:eastAsia="zh-CN"/>
              </w:rPr>
              <w:t>革命的胜利坚韧顽强、英勇不屈的精</w:t>
            </w:r>
            <w:r w:rsidR="00F84213">
              <w:rPr>
                <w:rFonts w:ascii="宋体" w:eastAsia="宋体" w:hAnsi="宋体" w:hint="eastAsia"/>
                <w:sz w:val="21"/>
                <w:szCs w:val="21"/>
                <w:lang w:eastAsia="zh-CN"/>
              </w:rPr>
              <w:t>神。</w:t>
            </w:r>
          </w:p>
          <w:p w:rsidR="00D6295A" w:rsidRPr="002E27E1" w:rsidRDefault="000A715F" w:rsidP="000A715F">
            <w:pPr>
              <w:spacing w:after="0" w:line="0" w:lineRule="atLeast"/>
              <w:rPr>
                <w:rFonts w:ascii="宋体" w:eastAsia="宋体" w:hAnsi="宋体"/>
                <w:sz w:val="21"/>
                <w:szCs w:val="21"/>
              </w:rPr>
            </w:pPr>
            <w:r>
              <w:rPr>
                <w:rFonts w:ascii="宋体" w:eastAsia="宋体" w:hAnsi="宋体" w:hint="eastAsia"/>
                <w:sz w:val="21"/>
                <w:szCs w:val="21"/>
                <w:lang w:eastAsia="zh-CN"/>
              </w:rPr>
              <w:t>难点：</w:t>
            </w:r>
            <w:r w:rsidR="00F84213">
              <w:rPr>
                <w:rFonts w:ascii="宋体" w:eastAsia="宋体" w:hAnsi="宋体" w:hint="eastAsia"/>
                <w:sz w:val="21"/>
                <w:szCs w:val="21"/>
                <w:lang w:eastAsia="zh-CN"/>
              </w:rPr>
              <w:t>作品结构内容丰富</w:t>
            </w:r>
            <w:r w:rsidR="00F84213">
              <w:rPr>
                <w:rFonts w:ascii="宋体" w:eastAsia="宋体" w:hAnsi="宋体"/>
                <w:sz w:val="21"/>
                <w:szCs w:val="21"/>
                <w:lang w:eastAsia="zh-CN"/>
              </w:rPr>
              <w:t>，</w:t>
            </w:r>
            <w:r w:rsidR="00F84213">
              <w:rPr>
                <w:rFonts w:ascii="宋体" w:eastAsia="宋体" w:hAnsi="宋体" w:hint="eastAsia"/>
                <w:sz w:val="21"/>
                <w:szCs w:val="21"/>
                <w:lang w:eastAsia="zh-CN"/>
              </w:rPr>
              <w:t>肢体语言编创</w:t>
            </w:r>
            <w:r w:rsidR="00F84213" w:rsidRPr="00F84213">
              <w:rPr>
                <w:rFonts w:ascii="宋体" w:eastAsia="宋体" w:hAnsi="宋体"/>
                <w:sz w:val="21"/>
                <w:szCs w:val="21"/>
                <w:lang w:eastAsia="zh-CN"/>
              </w:rPr>
              <w:t>精美</w:t>
            </w:r>
            <w:r w:rsidR="00F84213">
              <w:rPr>
                <w:rFonts w:ascii="宋体" w:eastAsia="宋体" w:hAnsi="宋体" w:hint="eastAsia"/>
                <w:sz w:val="21"/>
                <w:szCs w:val="21"/>
                <w:lang w:eastAsia="zh-CN"/>
              </w:rPr>
              <w:t>细腻</w:t>
            </w:r>
            <w:r w:rsidR="00F84213">
              <w:rPr>
                <w:rFonts w:ascii="宋体" w:eastAsia="宋体" w:hAnsi="宋体"/>
                <w:sz w:val="21"/>
                <w:szCs w:val="21"/>
                <w:lang w:eastAsia="zh-CN"/>
              </w:rPr>
              <w:t>，</w:t>
            </w:r>
            <w:r w:rsidR="00F84213">
              <w:rPr>
                <w:rFonts w:ascii="宋体" w:eastAsia="宋体" w:hAnsi="宋体" w:hint="eastAsia"/>
                <w:sz w:val="21"/>
                <w:szCs w:val="21"/>
                <w:lang w:eastAsia="zh-CN"/>
              </w:rPr>
              <w:t>其中</w:t>
            </w:r>
            <w:r w:rsidR="00F84213" w:rsidRPr="00F84213">
              <w:rPr>
                <w:rFonts w:ascii="宋体" w:eastAsia="宋体" w:hAnsi="宋体"/>
                <w:sz w:val="21"/>
                <w:szCs w:val="21"/>
                <w:lang w:eastAsia="zh-CN"/>
              </w:rPr>
              <w:t>高潮迭起</w:t>
            </w:r>
            <w:r w:rsidR="00F84213">
              <w:rPr>
                <w:rFonts w:ascii="宋体" w:eastAsia="宋体" w:hAnsi="宋体" w:hint="eastAsia"/>
                <w:sz w:val="21"/>
                <w:szCs w:val="21"/>
                <w:lang w:eastAsia="zh-CN"/>
              </w:rPr>
              <w:t>，要求动作的表现力强，需要舞者的基本功底深厚。</w:t>
            </w:r>
          </w:p>
        </w:tc>
        <w:tc>
          <w:tcPr>
            <w:tcW w:w="530" w:type="dxa"/>
            <w:gridSpan w:val="2"/>
            <w:vAlign w:val="center"/>
          </w:tcPr>
          <w:p w:rsidR="00D6295A" w:rsidRPr="002E27E1" w:rsidRDefault="00C6634E" w:rsidP="00061F27">
            <w:pPr>
              <w:spacing w:after="0" w:line="0" w:lineRule="atLeast"/>
              <w:rPr>
                <w:rFonts w:ascii="宋体" w:eastAsia="宋体" w:hAnsi="宋体"/>
                <w:sz w:val="21"/>
                <w:szCs w:val="21"/>
              </w:rPr>
            </w:pPr>
            <w:r>
              <w:rPr>
                <w:rFonts w:ascii="宋体" w:eastAsia="宋体" w:hAnsi="宋体" w:hint="eastAsia"/>
                <w:sz w:val="21"/>
                <w:szCs w:val="21"/>
                <w:lang w:eastAsia="zh-CN"/>
              </w:rPr>
              <w:t>课堂讲授/小组练习</w:t>
            </w:r>
          </w:p>
        </w:tc>
        <w:tc>
          <w:tcPr>
            <w:tcW w:w="1085" w:type="dxa"/>
            <w:vAlign w:val="center"/>
          </w:tcPr>
          <w:p w:rsidR="00D6295A" w:rsidRPr="002E27E1" w:rsidRDefault="0000248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分组调度练习和跳转翻练习</w:t>
            </w:r>
          </w:p>
        </w:tc>
      </w:tr>
      <w:tr w:rsidR="00D6295A" w:rsidRPr="002E27E1" w:rsidTr="00C6634E">
        <w:trPr>
          <w:trHeight w:val="340"/>
          <w:jc w:val="center"/>
        </w:trPr>
        <w:tc>
          <w:tcPr>
            <w:tcW w:w="741" w:type="dxa"/>
            <w:vAlign w:val="center"/>
          </w:tcPr>
          <w:p w:rsidR="00D6295A" w:rsidRPr="002E27E1" w:rsidRDefault="00571E9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r w:rsidR="00F100F2">
              <w:rPr>
                <w:rFonts w:ascii="宋体" w:eastAsia="宋体" w:hAnsi="宋体" w:hint="eastAsia"/>
                <w:sz w:val="21"/>
                <w:szCs w:val="21"/>
                <w:lang w:eastAsia="zh-CN"/>
              </w:rPr>
              <w:t>—8</w:t>
            </w:r>
          </w:p>
        </w:tc>
        <w:tc>
          <w:tcPr>
            <w:tcW w:w="1708" w:type="dxa"/>
            <w:gridSpan w:val="2"/>
            <w:vAlign w:val="center"/>
          </w:tcPr>
          <w:p w:rsidR="00D6295A" w:rsidRPr="002E27E1" w:rsidRDefault="00C663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《铃哟灵》</w:t>
            </w:r>
          </w:p>
        </w:tc>
        <w:tc>
          <w:tcPr>
            <w:tcW w:w="617" w:type="dxa"/>
            <w:vAlign w:val="center"/>
          </w:tcPr>
          <w:p w:rsidR="00D6295A" w:rsidRPr="002E27E1" w:rsidRDefault="00D6295A" w:rsidP="00061F27">
            <w:pPr>
              <w:spacing w:after="0" w:line="0" w:lineRule="atLeast"/>
              <w:rPr>
                <w:rFonts w:ascii="宋体" w:eastAsia="宋体" w:hAnsi="宋体"/>
                <w:sz w:val="21"/>
                <w:szCs w:val="21"/>
              </w:rPr>
            </w:pPr>
          </w:p>
        </w:tc>
        <w:tc>
          <w:tcPr>
            <w:tcW w:w="4720" w:type="dxa"/>
            <w:gridSpan w:val="2"/>
            <w:vAlign w:val="center"/>
          </w:tcPr>
          <w:p w:rsidR="000A715F" w:rsidRDefault="000A715F" w:rsidP="000A715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E3287D">
              <w:rPr>
                <w:rFonts w:ascii="宋体" w:eastAsia="宋体" w:hAnsi="宋体" w:hint="eastAsia"/>
                <w:sz w:val="21"/>
                <w:szCs w:val="21"/>
                <w:lang w:eastAsia="zh-CN"/>
              </w:rPr>
              <w:t>1、掌握广西瑶族舞蹈动作特点及</w:t>
            </w:r>
            <w:r w:rsidR="00E3287D" w:rsidRPr="00E3287D">
              <w:rPr>
                <w:rFonts w:ascii="宋体" w:eastAsia="宋体" w:hAnsi="宋体" w:hint="eastAsia"/>
                <w:sz w:val="21"/>
                <w:szCs w:val="21"/>
                <w:lang w:eastAsia="zh-CN"/>
              </w:rPr>
              <w:t>风格</w:t>
            </w:r>
            <w:r w:rsidR="00E3287D">
              <w:rPr>
                <w:rFonts w:ascii="宋体" w:eastAsia="宋体" w:hAnsi="宋体" w:hint="eastAsia"/>
                <w:sz w:val="21"/>
                <w:szCs w:val="21"/>
                <w:lang w:eastAsia="zh-CN"/>
              </w:rPr>
              <w:t>特征。2、通过动作及调度表现</w:t>
            </w:r>
            <w:r w:rsidR="00E3287D" w:rsidRPr="00E3287D">
              <w:rPr>
                <w:rFonts w:ascii="宋体" w:eastAsia="宋体" w:hAnsi="宋体" w:hint="eastAsia"/>
                <w:sz w:val="21"/>
                <w:szCs w:val="21"/>
                <w:lang w:eastAsia="zh-CN"/>
              </w:rPr>
              <w:t>向真、向美的</w:t>
            </w:r>
            <w:r w:rsidR="00E3287D">
              <w:rPr>
                <w:rFonts w:ascii="宋体" w:eastAsia="宋体" w:hAnsi="宋体" w:hint="eastAsia"/>
                <w:sz w:val="21"/>
                <w:szCs w:val="21"/>
                <w:lang w:eastAsia="zh-CN"/>
              </w:rPr>
              <w:t>纯情少女情怀和向上的精神追求。3、在表演时，突显舞蹈动作的表现力，呈现鲜明的民族特色。</w:t>
            </w:r>
          </w:p>
          <w:p w:rsidR="00D6295A" w:rsidRPr="002E27E1" w:rsidRDefault="000A715F" w:rsidP="000A715F">
            <w:pPr>
              <w:spacing w:after="0" w:line="0" w:lineRule="atLeast"/>
              <w:rPr>
                <w:rFonts w:ascii="宋体" w:eastAsia="宋体" w:hAnsi="宋体"/>
                <w:sz w:val="21"/>
                <w:szCs w:val="21"/>
              </w:rPr>
            </w:pPr>
            <w:r>
              <w:rPr>
                <w:rFonts w:ascii="宋体" w:eastAsia="宋体" w:hAnsi="宋体" w:hint="eastAsia"/>
                <w:sz w:val="21"/>
                <w:szCs w:val="21"/>
                <w:lang w:eastAsia="zh-CN"/>
              </w:rPr>
              <w:t>难点：</w:t>
            </w:r>
            <w:r w:rsidR="007A47D1">
              <w:rPr>
                <w:rFonts w:ascii="宋体" w:eastAsia="宋体" w:hAnsi="宋体" w:hint="eastAsia"/>
                <w:sz w:val="21"/>
                <w:szCs w:val="21"/>
                <w:lang w:eastAsia="zh-CN"/>
              </w:rPr>
              <w:t>1、在肢体动作中体现瑶族风情及其民族的表演特色。2、如何达到整齐划一的舞蹈台效果。</w:t>
            </w:r>
          </w:p>
        </w:tc>
        <w:tc>
          <w:tcPr>
            <w:tcW w:w="530" w:type="dxa"/>
            <w:gridSpan w:val="2"/>
            <w:vAlign w:val="center"/>
          </w:tcPr>
          <w:p w:rsidR="00D6295A" w:rsidRPr="002E27E1" w:rsidRDefault="00C6634E" w:rsidP="00061F27">
            <w:pPr>
              <w:spacing w:after="0" w:line="0" w:lineRule="atLeast"/>
              <w:rPr>
                <w:rFonts w:ascii="宋体" w:eastAsia="宋体" w:hAnsi="宋体"/>
                <w:sz w:val="21"/>
                <w:szCs w:val="21"/>
              </w:rPr>
            </w:pPr>
            <w:r>
              <w:rPr>
                <w:rFonts w:ascii="宋体" w:eastAsia="宋体" w:hAnsi="宋体" w:hint="eastAsia"/>
                <w:sz w:val="21"/>
                <w:szCs w:val="21"/>
                <w:lang w:eastAsia="zh-CN"/>
              </w:rPr>
              <w:t>课堂讲授/小组练习</w:t>
            </w:r>
          </w:p>
        </w:tc>
        <w:tc>
          <w:tcPr>
            <w:tcW w:w="1085" w:type="dxa"/>
            <w:vAlign w:val="center"/>
          </w:tcPr>
          <w:p w:rsidR="00D6295A" w:rsidRPr="002E27E1" w:rsidRDefault="0000248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民族动律练习和队列训练</w:t>
            </w:r>
          </w:p>
        </w:tc>
      </w:tr>
      <w:tr w:rsidR="00D6295A" w:rsidRPr="002E27E1" w:rsidTr="00C6634E">
        <w:trPr>
          <w:trHeight w:val="340"/>
          <w:jc w:val="center"/>
        </w:trPr>
        <w:tc>
          <w:tcPr>
            <w:tcW w:w="741" w:type="dxa"/>
            <w:vAlign w:val="center"/>
          </w:tcPr>
          <w:p w:rsidR="00D6295A" w:rsidRPr="002E27E1" w:rsidRDefault="00F100F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r w:rsidR="00C6634E">
              <w:rPr>
                <w:rFonts w:ascii="宋体" w:eastAsia="宋体" w:hAnsi="宋体" w:hint="eastAsia"/>
                <w:sz w:val="21"/>
                <w:szCs w:val="21"/>
                <w:lang w:eastAsia="zh-CN"/>
              </w:rPr>
              <w:t>-</w:t>
            </w:r>
            <w:r>
              <w:rPr>
                <w:rFonts w:ascii="宋体" w:eastAsia="宋体" w:hAnsi="宋体" w:hint="eastAsia"/>
                <w:sz w:val="21"/>
                <w:szCs w:val="21"/>
                <w:lang w:eastAsia="zh-CN"/>
              </w:rPr>
              <w:t>11</w:t>
            </w:r>
          </w:p>
        </w:tc>
        <w:tc>
          <w:tcPr>
            <w:tcW w:w="1708" w:type="dxa"/>
            <w:gridSpan w:val="2"/>
            <w:vAlign w:val="center"/>
          </w:tcPr>
          <w:p w:rsidR="00D6295A" w:rsidRPr="002E27E1" w:rsidRDefault="00C663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《山灵》</w:t>
            </w:r>
          </w:p>
        </w:tc>
        <w:tc>
          <w:tcPr>
            <w:tcW w:w="617" w:type="dxa"/>
            <w:vAlign w:val="center"/>
          </w:tcPr>
          <w:p w:rsidR="00D6295A" w:rsidRPr="002E27E1" w:rsidRDefault="00D6295A" w:rsidP="00061F27">
            <w:pPr>
              <w:spacing w:after="0" w:line="0" w:lineRule="atLeast"/>
              <w:rPr>
                <w:rFonts w:ascii="宋体" w:eastAsia="宋体" w:hAnsi="宋体"/>
                <w:sz w:val="21"/>
                <w:szCs w:val="21"/>
              </w:rPr>
            </w:pPr>
          </w:p>
        </w:tc>
        <w:tc>
          <w:tcPr>
            <w:tcW w:w="4720" w:type="dxa"/>
            <w:gridSpan w:val="2"/>
            <w:vAlign w:val="center"/>
          </w:tcPr>
          <w:p w:rsidR="000A715F" w:rsidRDefault="000A715F" w:rsidP="000A715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7A47D1">
              <w:rPr>
                <w:rFonts w:ascii="宋体" w:eastAsia="宋体" w:hAnsi="宋体" w:hint="eastAsia"/>
                <w:sz w:val="21"/>
                <w:szCs w:val="21"/>
                <w:lang w:eastAsia="zh-CN"/>
              </w:rPr>
              <w:t>1、掌握傣族的动律特点及韵味，表现傣族的风格特征。2、掌握作品</w:t>
            </w:r>
            <w:r w:rsidR="00571E92" w:rsidRPr="00571E92">
              <w:rPr>
                <w:rFonts w:ascii="宋体" w:eastAsia="宋体" w:hAnsi="宋体"/>
                <w:sz w:val="21"/>
                <w:szCs w:val="21"/>
                <w:lang w:eastAsia="zh-CN"/>
              </w:rPr>
              <w:t>婀娜多姿</w:t>
            </w:r>
            <w:r w:rsidR="007A47D1">
              <w:rPr>
                <w:rFonts w:ascii="宋体" w:eastAsia="宋体" w:hAnsi="宋体" w:hint="eastAsia"/>
                <w:sz w:val="21"/>
                <w:szCs w:val="21"/>
                <w:lang w:eastAsia="zh-CN"/>
              </w:rPr>
              <w:t>动作</w:t>
            </w:r>
            <w:r w:rsidR="00571E92">
              <w:rPr>
                <w:rFonts w:ascii="宋体" w:eastAsia="宋体" w:hAnsi="宋体" w:hint="eastAsia"/>
                <w:sz w:val="21"/>
                <w:szCs w:val="21"/>
                <w:lang w:eastAsia="zh-CN"/>
              </w:rPr>
              <w:t>，在快中带慢，慢中有节、</w:t>
            </w:r>
            <w:r w:rsidR="00571E92" w:rsidRPr="00571E92">
              <w:rPr>
                <w:rFonts w:ascii="宋体" w:eastAsia="宋体" w:hAnsi="宋体"/>
                <w:sz w:val="21"/>
                <w:szCs w:val="21"/>
                <w:lang w:eastAsia="zh-CN"/>
              </w:rPr>
              <w:t>外柔内刚</w:t>
            </w:r>
            <w:r w:rsidR="00571E92">
              <w:rPr>
                <w:rFonts w:ascii="宋体" w:eastAsia="宋体" w:hAnsi="宋体" w:hint="eastAsia"/>
                <w:sz w:val="21"/>
                <w:szCs w:val="21"/>
                <w:lang w:eastAsia="zh-CN"/>
              </w:rPr>
              <w:t>的</w:t>
            </w:r>
            <w:r w:rsidR="007A47D1">
              <w:rPr>
                <w:rFonts w:ascii="宋体" w:eastAsia="宋体" w:hAnsi="宋体" w:hint="eastAsia"/>
                <w:sz w:val="21"/>
                <w:szCs w:val="21"/>
                <w:lang w:eastAsia="zh-CN"/>
              </w:rPr>
              <w:t>韧劲</w:t>
            </w:r>
            <w:r w:rsidR="00571E92">
              <w:rPr>
                <w:rFonts w:ascii="宋体" w:eastAsia="宋体" w:hAnsi="宋体" w:hint="eastAsia"/>
                <w:sz w:val="21"/>
                <w:szCs w:val="21"/>
                <w:lang w:eastAsia="zh-CN"/>
              </w:rPr>
              <w:t>中表现内在</w:t>
            </w:r>
            <w:r w:rsidR="00571E92" w:rsidRPr="00571E92">
              <w:rPr>
                <w:rFonts w:ascii="宋体" w:eastAsia="宋体" w:hAnsi="宋体"/>
                <w:sz w:val="21"/>
                <w:szCs w:val="21"/>
                <w:lang w:eastAsia="zh-CN"/>
              </w:rPr>
              <w:t>的力量</w:t>
            </w:r>
            <w:r w:rsidR="007A47D1">
              <w:rPr>
                <w:rFonts w:ascii="宋体" w:eastAsia="宋体" w:hAnsi="宋体" w:hint="eastAsia"/>
                <w:sz w:val="21"/>
                <w:szCs w:val="21"/>
                <w:lang w:eastAsia="zh-CN"/>
              </w:rPr>
              <w:t>。3、</w:t>
            </w:r>
            <w:r w:rsidR="00571E92">
              <w:rPr>
                <w:rFonts w:ascii="宋体" w:eastAsia="宋体" w:hAnsi="宋体"/>
                <w:sz w:val="21"/>
                <w:szCs w:val="21"/>
                <w:lang w:eastAsia="zh-CN"/>
              </w:rPr>
              <w:t>动作舒展，感情含蓄</w:t>
            </w:r>
            <w:r w:rsidR="00571E92">
              <w:rPr>
                <w:rFonts w:ascii="宋体" w:eastAsia="宋体" w:hAnsi="宋体" w:hint="eastAsia"/>
                <w:sz w:val="21"/>
                <w:szCs w:val="21"/>
                <w:lang w:eastAsia="zh-CN"/>
              </w:rPr>
              <w:t>，</w:t>
            </w:r>
            <w:r w:rsidR="00571E92" w:rsidRPr="00571E92">
              <w:rPr>
                <w:rFonts w:ascii="宋体" w:eastAsia="宋体" w:hAnsi="宋体"/>
                <w:sz w:val="21"/>
                <w:szCs w:val="21"/>
                <w:lang w:eastAsia="zh-CN"/>
              </w:rPr>
              <w:t>动作灵活跳跃，感情狂放而豪爽</w:t>
            </w:r>
            <w:r w:rsidR="00571E92">
              <w:rPr>
                <w:rFonts w:ascii="宋体" w:eastAsia="宋体" w:hAnsi="宋体" w:hint="eastAsia"/>
                <w:sz w:val="21"/>
                <w:szCs w:val="21"/>
                <w:lang w:eastAsia="zh-CN"/>
              </w:rPr>
              <w:t>，</w:t>
            </w:r>
            <w:r w:rsidR="007A47D1">
              <w:rPr>
                <w:rFonts w:ascii="宋体" w:eastAsia="宋体" w:hAnsi="宋体" w:hint="eastAsia"/>
                <w:sz w:val="21"/>
                <w:szCs w:val="21"/>
                <w:lang w:eastAsia="zh-CN"/>
              </w:rPr>
              <w:t>调度清晰可见，</w:t>
            </w:r>
            <w:r w:rsidR="00571E92">
              <w:rPr>
                <w:rFonts w:ascii="宋体" w:eastAsia="宋体" w:hAnsi="宋体" w:hint="eastAsia"/>
                <w:sz w:val="21"/>
                <w:szCs w:val="21"/>
                <w:lang w:eastAsia="zh-CN"/>
              </w:rPr>
              <w:t>这是在</w:t>
            </w:r>
            <w:r w:rsidR="007A47D1">
              <w:rPr>
                <w:rFonts w:ascii="宋体" w:eastAsia="宋体" w:hAnsi="宋体" w:hint="eastAsia"/>
                <w:sz w:val="21"/>
                <w:szCs w:val="21"/>
                <w:lang w:eastAsia="zh-CN"/>
              </w:rPr>
              <w:t>集体</w:t>
            </w:r>
            <w:r w:rsidR="00571E92">
              <w:rPr>
                <w:rFonts w:ascii="宋体" w:eastAsia="宋体" w:hAnsi="宋体" w:hint="eastAsia"/>
                <w:sz w:val="21"/>
                <w:szCs w:val="21"/>
                <w:lang w:eastAsia="zh-CN"/>
              </w:rPr>
              <w:t>表现时需要掌握</w:t>
            </w:r>
            <w:r w:rsidR="007A47D1">
              <w:rPr>
                <w:rFonts w:ascii="宋体" w:eastAsia="宋体" w:hAnsi="宋体" w:hint="eastAsia"/>
                <w:sz w:val="21"/>
                <w:szCs w:val="21"/>
                <w:lang w:eastAsia="zh-CN"/>
              </w:rPr>
              <w:t>协调</w:t>
            </w:r>
            <w:r w:rsidR="00571E92">
              <w:rPr>
                <w:rFonts w:ascii="宋体" w:eastAsia="宋体" w:hAnsi="宋体" w:hint="eastAsia"/>
                <w:sz w:val="21"/>
                <w:szCs w:val="21"/>
                <w:lang w:eastAsia="zh-CN"/>
              </w:rPr>
              <w:t>配合</w:t>
            </w:r>
            <w:r w:rsidR="007A47D1">
              <w:rPr>
                <w:rFonts w:ascii="宋体" w:eastAsia="宋体" w:hAnsi="宋体" w:hint="eastAsia"/>
                <w:sz w:val="21"/>
                <w:szCs w:val="21"/>
                <w:lang w:eastAsia="zh-CN"/>
              </w:rPr>
              <w:t>。</w:t>
            </w:r>
          </w:p>
          <w:p w:rsidR="00D6295A" w:rsidRPr="002E27E1" w:rsidRDefault="000A715F" w:rsidP="00571E92">
            <w:pPr>
              <w:spacing w:after="0" w:line="0" w:lineRule="atLeast"/>
              <w:rPr>
                <w:rFonts w:ascii="宋体" w:eastAsia="宋体" w:hAnsi="宋体"/>
                <w:sz w:val="21"/>
                <w:szCs w:val="21"/>
              </w:rPr>
            </w:pPr>
            <w:r>
              <w:rPr>
                <w:rFonts w:ascii="宋体" w:eastAsia="宋体" w:hAnsi="宋体" w:hint="eastAsia"/>
                <w:sz w:val="21"/>
                <w:szCs w:val="21"/>
                <w:lang w:eastAsia="zh-CN"/>
              </w:rPr>
              <w:lastRenderedPageBreak/>
              <w:t>难点：</w:t>
            </w:r>
            <w:r w:rsidR="007A47D1">
              <w:rPr>
                <w:rFonts w:ascii="宋体" w:eastAsia="宋体" w:hAnsi="宋体" w:hint="eastAsia"/>
                <w:sz w:val="21"/>
                <w:szCs w:val="21"/>
                <w:lang w:eastAsia="zh-CN"/>
              </w:rPr>
              <w:t>1、通过肢体语言表现其女性</w:t>
            </w:r>
            <w:r w:rsidR="007A47D1" w:rsidRPr="00571E92">
              <w:rPr>
                <w:rFonts w:ascii="宋体" w:eastAsia="宋体" w:hAnsi="宋体"/>
                <w:sz w:val="21"/>
                <w:szCs w:val="21"/>
                <w:lang w:eastAsia="zh-CN"/>
              </w:rPr>
              <w:t>温柔而细腻</w:t>
            </w:r>
            <w:r w:rsidR="00571E92">
              <w:rPr>
                <w:rFonts w:ascii="宋体" w:eastAsia="宋体" w:hAnsi="宋体" w:hint="eastAsia"/>
                <w:sz w:val="21"/>
                <w:szCs w:val="21"/>
                <w:lang w:eastAsia="zh-CN"/>
              </w:rPr>
              <w:t>丰富</w:t>
            </w:r>
            <w:r w:rsidR="007A47D1" w:rsidRPr="00571E92">
              <w:rPr>
                <w:rFonts w:ascii="宋体" w:eastAsia="宋体" w:hAnsi="宋体" w:hint="eastAsia"/>
                <w:sz w:val="21"/>
                <w:szCs w:val="21"/>
                <w:lang w:eastAsia="zh-CN"/>
              </w:rPr>
              <w:t>的民族性格</w:t>
            </w:r>
            <w:r w:rsidR="007A47D1">
              <w:rPr>
                <w:rFonts w:ascii="宋体" w:eastAsia="宋体" w:hAnsi="宋体" w:hint="eastAsia"/>
                <w:sz w:val="21"/>
                <w:szCs w:val="21"/>
                <w:lang w:eastAsia="zh-CN"/>
              </w:rPr>
              <w:t>。2、</w:t>
            </w:r>
            <w:r w:rsidR="00571E92">
              <w:rPr>
                <w:rFonts w:ascii="宋体" w:eastAsia="宋体" w:hAnsi="宋体" w:hint="eastAsia"/>
                <w:sz w:val="21"/>
                <w:szCs w:val="21"/>
                <w:lang w:eastAsia="zh-CN"/>
              </w:rPr>
              <w:t>掌握“</w:t>
            </w:r>
            <w:r w:rsidR="00571E92" w:rsidRPr="00571E92">
              <w:rPr>
                <w:rFonts w:ascii="宋体" w:eastAsia="宋体" w:hAnsi="宋体"/>
                <w:sz w:val="21"/>
                <w:szCs w:val="21"/>
                <w:lang w:eastAsia="zh-CN"/>
              </w:rPr>
              <w:t>三道弯</w:t>
            </w:r>
            <w:r w:rsidR="00571E92">
              <w:rPr>
                <w:rFonts w:ascii="宋体" w:eastAsia="宋体" w:hAnsi="宋体" w:hint="eastAsia"/>
                <w:sz w:val="21"/>
                <w:szCs w:val="21"/>
                <w:lang w:eastAsia="zh-CN"/>
              </w:rPr>
              <w:t>”：</w:t>
            </w:r>
            <w:r w:rsidR="00571E92" w:rsidRPr="00571E92">
              <w:rPr>
                <w:rFonts w:ascii="宋体" w:eastAsia="宋体" w:hAnsi="宋体"/>
                <w:sz w:val="21"/>
                <w:szCs w:val="21"/>
                <w:lang w:eastAsia="zh-CN"/>
              </w:rPr>
              <w:t>第一道弯从立起的脚掌至弯曲</w:t>
            </w:r>
            <w:r w:rsidR="00571E92">
              <w:rPr>
                <w:rFonts w:ascii="宋体" w:eastAsia="宋体" w:hAnsi="宋体"/>
                <w:sz w:val="21"/>
                <w:szCs w:val="21"/>
                <w:lang w:eastAsia="zh-CN"/>
              </w:rPr>
              <w:t>的膝部，第二道弯从膝部到胯部，第三道弯从胯部到倾斜的上身。</w:t>
            </w:r>
            <w:r w:rsidR="00571E92">
              <w:rPr>
                <w:rFonts w:ascii="宋体" w:eastAsia="宋体" w:hAnsi="宋体" w:hint="eastAsia"/>
                <w:sz w:val="21"/>
                <w:szCs w:val="21"/>
                <w:lang w:eastAsia="zh-CN"/>
              </w:rPr>
              <w:t>还要注意</w:t>
            </w:r>
            <w:r w:rsidR="00571E92" w:rsidRPr="00571E92">
              <w:rPr>
                <w:rFonts w:ascii="宋体" w:eastAsia="宋体" w:hAnsi="宋体"/>
                <w:sz w:val="21"/>
                <w:szCs w:val="21"/>
                <w:lang w:eastAsia="zh-CN"/>
              </w:rPr>
              <w:t>重拍向下均匀颤动也形成其特有的韵律特征和节奏特征</w:t>
            </w:r>
            <w:r w:rsidR="007A47D1">
              <w:rPr>
                <w:rFonts w:ascii="宋体" w:eastAsia="宋体" w:hAnsi="宋体" w:hint="eastAsia"/>
                <w:sz w:val="21"/>
                <w:szCs w:val="21"/>
                <w:lang w:eastAsia="zh-CN"/>
              </w:rPr>
              <w:t>。</w:t>
            </w:r>
          </w:p>
        </w:tc>
        <w:tc>
          <w:tcPr>
            <w:tcW w:w="530" w:type="dxa"/>
            <w:gridSpan w:val="2"/>
            <w:vAlign w:val="center"/>
          </w:tcPr>
          <w:p w:rsidR="00D6295A" w:rsidRPr="002E27E1" w:rsidRDefault="00C6634E" w:rsidP="00061F27">
            <w:pPr>
              <w:spacing w:after="0" w:line="0" w:lineRule="atLeast"/>
              <w:rPr>
                <w:rFonts w:ascii="宋体" w:eastAsia="宋体" w:hAnsi="宋体"/>
                <w:sz w:val="21"/>
                <w:szCs w:val="21"/>
              </w:rPr>
            </w:pPr>
            <w:r>
              <w:rPr>
                <w:rFonts w:ascii="宋体" w:eastAsia="宋体" w:hAnsi="宋体" w:hint="eastAsia"/>
                <w:sz w:val="21"/>
                <w:szCs w:val="21"/>
                <w:lang w:eastAsia="zh-CN"/>
              </w:rPr>
              <w:lastRenderedPageBreak/>
              <w:t>课堂讲授/小</w:t>
            </w:r>
            <w:r>
              <w:rPr>
                <w:rFonts w:ascii="宋体" w:eastAsia="宋体" w:hAnsi="宋体" w:hint="eastAsia"/>
                <w:sz w:val="21"/>
                <w:szCs w:val="21"/>
                <w:lang w:eastAsia="zh-CN"/>
              </w:rPr>
              <w:lastRenderedPageBreak/>
              <w:t>组练习</w:t>
            </w:r>
          </w:p>
        </w:tc>
        <w:tc>
          <w:tcPr>
            <w:tcW w:w="1085" w:type="dxa"/>
            <w:vAlign w:val="center"/>
          </w:tcPr>
          <w:p w:rsidR="00D6295A" w:rsidRPr="002E27E1" w:rsidRDefault="0000248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民族动律练习、腰部训练及三道弯的练习</w:t>
            </w:r>
          </w:p>
        </w:tc>
      </w:tr>
      <w:tr w:rsidR="00D6295A" w:rsidRPr="002E27E1" w:rsidTr="00C6634E">
        <w:trPr>
          <w:trHeight w:val="340"/>
          <w:jc w:val="center"/>
        </w:trPr>
        <w:tc>
          <w:tcPr>
            <w:tcW w:w="741" w:type="dxa"/>
            <w:tcBorders>
              <w:bottom w:val="single" w:sz="4" w:space="0" w:color="auto"/>
            </w:tcBorders>
            <w:vAlign w:val="center"/>
          </w:tcPr>
          <w:p w:rsidR="00D6295A" w:rsidRPr="002E27E1" w:rsidRDefault="00F100F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12</w:t>
            </w:r>
            <w:r w:rsidR="00C6634E">
              <w:rPr>
                <w:rFonts w:ascii="宋体" w:eastAsia="宋体" w:hAnsi="宋体" w:hint="eastAsia"/>
                <w:sz w:val="21"/>
                <w:szCs w:val="21"/>
                <w:lang w:eastAsia="zh-CN"/>
              </w:rPr>
              <w:t>-1</w:t>
            </w:r>
            <w:r>
              <w:rPr>
                <w:rFonts w:ascii="宋体" w:eastAsia="宋体" w:hAnsi="宋体" w:hint="eastAsia"/>
                <w:sz w:val="21"/>
                <w:szCs w:val="21"/>
                <w:lang w:eastAsia="zh-CN"/>
              </w:rPr>
              <w:t>4</w:t>
            </w:r>
          </w:p>
        </w:tc>
        <w:tc>
          <w:tcPr>
            <w:tcW w:w="1708" w:type="dxa"/>
            <w:gridSpan w:val="2"/>
            <w:tcBorders>
              <w:bottom w:val="single" w:sz="4" w:space="0" w:color="auto"/>
            </w:tcBorders>
            <w:vAlign w:val="center"/>
          </w:tcPr>
          <w:p w:rsidR="00D6295A" w:rsidRPr="002E27E1" w:rsidRDefault="00C663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《洛水佼人》</w:t>
            </w:r>
          </w:p>
        </w:tc>
        <w:tc>
          <w:tcPr>
            <w:tcW w:w="617" w:type="dxa"/>
            <w:tcBorders>
              <w:bottom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c>
          <w:tcPr>
            <w:tcW w:w="4720" w:type="dxa"/>
            <w:gridSpan w:val="2"/>
            <w:tcBorders>
              <w:bottom w:val="single" w:sz="4" w:space="0" w:color="auto"/>
            </w:tcBorders>
            <w:vAlign w:val="center"/>
          </w:tcPr>
          <w:p w:rsidR="000A715F" w:rsidRDefault="000A715F" w:rsidP="000A715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CF5FC4">
              <w:rPr>
                <w:rFonts w:ascii="宋体" w:eastAsia="宋体" w:hAnsi="宋体" w:hint="eastAsia"/>
                <w:sz w:val="21"/>
                <w:szCs w:val="21"/>
                <w:lang w:eastAsia="zh-CN"/>
              </w:rPr>
              <w:t>1</w:t>
            </w:r>
            <w:r w:rsidR="00F3217E">
              <w:rPr>
                <w:rFonts w:ascii="宋体" w:eastAsia="宋体" w:hAnsi="宋体" w:hint="eastAsia"/>
                <w:sz w:val="21"/>
                <w:szCs w:val="21"/>
                <w:lang w:eastAsia="zh-CN"/>
              </w:rPr>
              <w:t>、掌握汉唐古典舞的既长又白的广袖</w:t>
            </w:r>
            <w:r w:rsidR="00CF5FC4">
              <w:rPr>
                <w:rFonts w:ascii="宋体" w:eastAsia="宋体" w:hAnsi="宋体" w:hint="eastAsia"/>
                <w:sz w:val="21"/>
                <w:szCs w:val="21"/>
                <w:lang w:eastAsia="zh-CN"/>
              </w:rPr>
              <w:t>演绎《诗经·国风·郑风·野有蔓草》的汉唐</w:t>
            </w:r>
            <w:r w:rsidR="00F3217E">
              <w:rPr>
                <w:rFonts w:ascii="宋体" w:eastAsia="宋体" w:hAnsi="宋体" w:hint="eastAsia"/>
                <w:sz w:val="21"/>
                <w:szCs w:val="21"/>
                <w:lang w:eastAsia="zh-CN"/>
              </w:rPr>
              <w:t>柔美缥渺的舞蹈</w:t>
            </w:r>
            <w:r w:rsidR="00CF5FC4">
              <w:rPr>
                <w:rFonts w:ascii="宋体" w:eastAsia="宋体" w:hAnsi="宋体" w:hint="eastAsia"/>
                <w:sz w:val="21"/>
                <w:szCs w:val="21"/>
                <w:lang w:eastAsia="zh-CN"/>
              </w:rPr>
              <w:t>。2、以</w:t>
            </w:r>
            <w:r w:rsidR="0000248E">
              <w:rPr>
                <w:rFonts w:ascii="宋体" w:eastAsia="宋体" w:hAnsi="宋体" w:hint="eastAsia"/>
                <w:sz w:val="21"/>
                <w:szCs w:val="21"/>
                <w:lang w:eastAsia="zh-CN"/>
              </w:rPr>
              <w:t>汉唐韵律</w:t>
            </w:r>
            <w:r w:rsidR="00CF5FC4">
              <w:rPr>
                <w:rFonts w:ascii="宋体" w:eastAsia="宋体" w:hAnsi="宋体" w:hint="eastAsia"/>
                <w:sz w:val="21"/>
                <w:szCs w:val="21"/>
                <w:lang w:eastAsia="zh-CN"/>
              </w:rPr>
              <w:t>美姿表现婉如清扬的女子风情，</w:t>
            </w:r>
            <w:r w:rsidR="00F3217E">
              <w:rPr>
                <w:rFonts w:ascii="宋体" w:eastAsia="宋体" w:hAnsi="宋体" w:hint="eastAsia"/>
                <w:sz w:val="21"/>
                <w:szCs w:val="21"/>
                <w:lang w:eastAsia="zh-CN"/>
              </w:rPr>
              <w:t>以悠然宁静致远的舞境</w:t>
            </w:r>
            <w:r w:rsidR="00CF5FC4">
              <w:rPr>
                <w:rFonts w:ascii="宋体" w:eastAsia="宋体" w:hAnsi="宋体" w:hint="eastAsia"/>
                <w:sz w:val="21"/>
                <w:szCs w:val="21"/>
                <w:lang w:eastAsia="zh-CN"/>
              </w:rPr>
              <w:t>表现</w:t>
            </w:r>
            <w:r w:rsidR="00F3217E">
              <w:rPr>
                <w:rFonts w:ascii="宋体" w:eastAsia="宋体" w:hAnsi="宋体" w:hint="eastAsia"/>
                <w:sz w:val="21"/>
                <w:szCs w:val="21"/>
                <w:lang w:eastAsia="zh-CN"/>
              </w:rPr>
              <w:t>古风雅致之美</w:t>
            </w:r>
            <w:r w:rsidR="00CF5FC4">
              <w:rPr>
                <w:rFonts w:ascii="宋体" w:eastAsia="宋体" w:hAnsi="宋体" w:hint="eastAsia"/>
                <w:sz w:val="21"/>
                <w:szCs w:val="21"/>
                <w:lang w:eastAsia="zh-CN"/>
              </w:rPr>
              <w:t>。3、</w:t>
            </w:r>
            <w:r w:rsidR="00F3217E">
              <w:rPr>
                <w:rFonts w:ascii="宋体" w:eastAsia="宋体" w:hAnsi="宋体" w:hint="eastAsia"/>
                <w:sz w:val="21"/>
                <w:szCs w:val="21"/>
                <w:lang w:eastAsia="zh-CN"/>
              </w:rPr>
              <w:t>整个剧目弥漫着一种舞人浅笑，舞姿优雅的逍遥舞境。</w:t>
            </w:r>
          </w:p>
          <w:p w:rsidR="00D6295A" w:rsidRPr="002E27E1" w:rsidRDefault="000A715F" w:rsidP="000A715F">
            <w:pPr>
              <w:spacing w:after="0" w:line="0" w:lineRule="atLeast"/>
              <w:rPr>
                <w:rFonts w:ascii="宋体" w:eastAsia="宋体" w:hAnsi="宋体"/>
                <w:sz w:val="21"/>
                <w:szCs w:val="21"/>
              </w:rPr>
            </w:pPr>
            <w:r>
              <w:rPr>
                <w:rFonts w:ascii="宋体" w:eastAsia="宋体" w:hAnsi="宋体" w:hint="eastAsia"/>
                <w:sz w:val="21"/>
                <w:szCs w:val="21"/>
                <w:lang w:eastAsia="zh-CN"/>
              </w:rPr>
              <w:t>难点：</w:t>
            </w:r>
            <w:r w:rsidR="00707658">
              <w:rPr>
                <w:rFonts w:ascii="宋体" w:eastAsia="宋体" w:hAnsi="宋体" w:hint="eastAsia"/>
                <w:sz w:val="21"/>
                <w:szCs w:val="21"/>
                <w:lang w:eastAsia="zh-CN"/>
              </w:rPr>
              <w:t>1、</w:t>
            </w:r>
            <w:r w:rsidR="00F3217E">
              <w:rPr>
                <w:rFonts w:ascii="宋体" w:eastAsia="宋体" w:hAnsi="宋体" w:hint="eastAsia"/>
                <w:sz w:val="21"/>
                <w:szCs w:val="21"/>
                <w:lang w:eastAsia="zh-CN"/>
              </w:rPr>
              <w:t>准确的把握动作的收放自如度，调度的流畅与动作的协调配合。</w:t>
            </w:r>
            <w:r w:rsidR="00707658">
              <w:rPr>
                <w:rFonts w:ascii="宋体" w:eastAsia="宋体" w:hAnsi="宋体" w:hint="eastAsia"/>
                <w:sz w:val="21"/>
                <w:szCs w:val="21"/>
                <w:lang w:eastAsia="zh-CN"/>
              </w:rPr>
              <w:t>2、如何做到节奏轻缓有节，整齐划一的视觉效果。</w:t>
            </w:r>
          </w:p>
        </w:tc>
        <w:tc>
          <w:tcPr>
            <w:tcW w:w="530" w:type="dxa"/>
            <w:gridSpan w:val="2"/>
            <w:tcBorders>
              <w:bottom w:val="single" w:sz="4" w:space="0" w:color="auto"/>
            </w:tcBorders>
            <w:vAlign w:val="center"/>
          </w:tcPr>
          <w:p w:rsidR="00D6295A" w:rsidRPr="002E27E1" w:rsidRDefault="00C6634E" w:rsidP="00061F27">
            <w:pPr>
              <w:spacing w:after="0" w:line="0" w:lineRule="atLeast"/>
              <w:rPr>
                <w:rFonts w:ascii="宋体" w:eastAsia="宋体" w:hAnsi="宋体"/>
                <w:sz w:val="21"/>
                <w:szCs w:val="21"/>
              </w:rPr>
            </w:pPr>
            <w:r>
              <w:rPr>
                <w:rFonts w:ascii="宋体" w:eastAsia="宋体" w:hAnsi="宋体" w:hint="eastAsia"/>
                <w:sz w:val="21"/>
                <w:szCs w:val="21"/>
                <w:lang w:eastAsia="zh-CN"/>
              </w:rPr>
              <w:t>课堂讲授/小组练习</w:t>
            </w:r>
          </w:p>
        </w:tc>
        <w:tc>
          <w:tcPr>
            <w:tcW w:w="1085" w:type="dxa"/>
            <w:tcBorders>
              <w:bottom w:val="single" w:sz="4" w:space="0" w:color="auto"/>
            </w:tcBorders>
            <w:vAlign w:val="center"/>
          </w:tcPr>
          <w:p w:rsidR="00D6295A" w:rsidRPr="002E27E1" w:rsidRDefault="0000248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汉唐韵律练习和优雅舞姿训练</w:t>
            </w:r>
          </w:p>
        </w:tc>
      </w:tr>
      <w:tr w:rsidR="00D6295A" w:rsidRPr="002E27E1" w:rsidTr="00C6634E">
        <w:trPr>
          <w:trHeight w:val="340"/>
          <w:jc w:val="center"/>
        </w:trPr>
        <w:tc>
          <w:tcPr>
            <w:tcW w:w="741" w:type="dxa"/>
            <w:tcBorders>
              <w:bottom w:val="single" w:sz="4" w:space="0" w:color="auto"/>
            </w:tcBorders>
            <w:vAlign w:val="center"/>
          </w:tcPr>
          <w:p w:rsidR="00D6295A" w:rsidRPr="002E27E1" w:rsidRDefault="00F100F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r w:rsidR="00C6634E">
              <w:rPr>
                <w:rFonts w:ascii="宋体" w:eastAsia="宋体" w:hAnsi="宋体" w:hint="eastAsia"/>
                <w:sz w:val="21"/>
                <w:szCs w:val="21"/>
                <w:lang w:eastAsia="zh-CN"/>
              </w:rPr>
              <w:t>-1</w:t>
            </w:r>
            <w:r>
              <w:rPr>
                <w:rFonts w:ascii="宋体" w:eastAsia="宋体" w:hAnsi="宋体" w:hint="eastAsia"/>
                <w:sz w:val="21"/>
                <w:szCs w:val="21"/>
                <w:lang w:eastAsia="zh-CN"/>
              </w:rPr>
              <w:t>6</w:t>
            </w:r>
          </w:p>
        </w:tc>
        <w:tc>
          <w:tcPr>
            <w:tcW w:w="1708" w:type="dxa"/>
            <w:gridSpan w:val="2"/>
            <w:tcBorders>
              <w:bottom w:val="single" w:sz="4" w:space="0" w:color="auto"/>
            </w:tcBorders>
            <w:vAlign w:val="center"/>
          </w:tcPr>
          <w:p w:rsidR="00D6295A" w:rsidRDefault="00C6634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《新韵秧歌》</w:t>
            </w:r>
          </w:p>
          <w:p w:rsidR="00571E92" w:rsidRPr="002E27E1" w:rsidRDefault="00571E92" w:rsidP="00061F27">
            <w:pPr>
              <w:spacing w:after="0" w:line="0" w:lineRule="atLeast"/>
              <w:rPr>
                <w:rFonts w:ascii="宋体" w:eastAsia="宋体" w:hAnsi="宋体"/>
                <w:sz w:val="21"/>
                <w:szCs w:val="21"/>
                <w:lang w:eastAsia="zh-CN"/>
              </w:rPr>
            </w:pPr>
          </w:p>
        </w:tc>
        <w:tc>
          <w:tcPr>
            <w:tcW w:w="617" w:type="dxa"/>
            <w:tcBorders>
              <w:bottom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c>
          <w:tcPr>
            <w:tcW w:w="4720" w:type="dxa"/>
            <w:gridSpan w:val="2"/>
            <w:tcBorders>
              <w:bottom w:val="single" w:sz="4" w:space="0" w:color="auto"/>
            </w:tcBorders>
            <w:vAlign w:val="center"/>
          </w:tcPr>
          <w:p w:rsidR="000A715F" w:rsidRDefault="000A715F" w:rsidP="000A715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CB4740">
              <w:rPr>
                <w:rFonts w:ascii="宋体" w:eastAsia="宋体" w:hAnsi="宋体" w:hint="eastAsia"/>
                <w:sz w:val="21"/>
                <w:szCs w:val="21"/>
                <w:lang w:eastAsia="zh-CN"/>
              </w:rPr>
              <w:t>1</w:t>
            </w:r>
            <w:r w:rsidR="004658D4">
              <w:rPr>
                <w:rFonts w:ascii="宋体" w:eastAsia="宋体" w:hAnsi="宋体" w:hint="eastAsia"/>
                <w:sz w:val="21"/>
                <w:szCs w:val="21"/>
                <w:lang w:eastAsia="zh-CN"/>
              </w:rPr>
              <w:t>、掌握东北秧歌</w:t>
            </w:r>
            <w:r w:rsidR="00ED1B0C">
              <w:rPr>
                <w:rFonts w:ascii="宋体" w:eastAsia="宋体" w:hAnsi="宋体" w:hint="eastAsia"/>
                <w:sz w:val="21"/>
                <w:szCs w:val="21"/>
                <w:lang w:eastAsia="zh-CN"/>
              </w:rPr>
              <w:t>浓郁</w:t>
            </w:r>
            <w:r w:rsidR="004658D4">
              <w:rPr>
                <w:rFonts w:ascii="宋体" w:eastAsia="宋体" w:hAnsi="宋体" w:hint="eastAsia"/>
                <w:sz w:val="21"/>
                <w:szCs w:val="21"/>
                <w:lang w:eastAsia="zh-CN"/>
              </w:rPr>
              <w:t>的</w:t>
            </w:r>
            <w:r w:rsidR="00B47BA9">
              <w:rPr>
                <w:rFonts w:ascii="宋体" w:eastAsia="宋体" w:hAnsi="宋体" w:hint="eastAsia"/>
                <w:sz w:val="21"/>
                <w:szCs w:val="21"/>
                <w:lang w:eastAsia="zh-CN"/>
              </w:rPr>
              <w:t>民族韵律</w:t>
            </w:r>
            <w:r w:rsidR="004658D4">
              <w:rPr>
                <w:rFonts w:ascii="宋体" w:eastAsia="宋体" w:hAnsi="宋体" w:hint="eastAsia"/>
                <w:sz w:val="21"/>
                <w:szCs w:val="21"/>
                <w:lang w:eastAsia="zh-CN"/>
              </w:rPr>
              <w:t>和风格特色，融合青春现代舞的语素和时代劲舞的精神风貌塑造青春活力的学生形象</w:t>
            </w:r>
            <w:r w:rsidR="00CB4740">
              <w:rPr>
                <w:rFonts w:ascii="宋体" w:eastAsia="宋体" w:hAnsi="宋体" w:hint="eastAsia"/>
                <w:sz w:val="21"/>
                <w:szCs w:val="21"/>
                <w:lang w:eastAsia="zh-CN"/>
              </w:rPr>
              <w:t>。2、</w:t>
            </w:r>
            <w:r w:rsidR="004658D4">
              <w:rPr>
                <w:rFonts w:ascii="宋体" w:eastAsia="宋体" w:hAnsi="宋体" w:hint="eastAsia"/>
                <w:sz w:val="21"/>
                <w:szCs w:val="21"/>
                <w:lang w:eastAsia="zh-CN"/>
              </w:rPr>
              <w:t>通过快收快放</w:t>
            </w:r>
            <w:r w:rsidR="00B47BA9">
              <w:rPr>
                <w:rFonts w:ascii="宋体" w:eastAsia="宋体" w:hAnsi="宋体" w:hint="eastAsia"/>
                <w:sz w:val="21"/>
                <w:szCs w:val="21"/>
                <w:lang w:eastAsia="zh-CN"/>
              </w:rPr>
              <w:t>的肢体语言汇成唯美、精致的青春之歌，在鲜活优美的形态中，融汇</w:t>
            </w:r>
            <w:r w:rsidR="004658D4">
              <w:rPr>
                <w:rFonts w:ascii="宋体" w:eastAsia="宋体" w:hAnsi="宋体" w:hint="eastAsia"/>
                <w:sz w:val="21"/>
                <w:szCs w:val="21"/>
                <w:lang w:eastAsia="zh-CN"/>
              </w:rPr>
              <w:t>行云流水</w:t>
            </w:r>
            <w:r w:rsidR="00B47BA9">
              <w:rPr>
                <w:rFonts w:ascii="宋体" w:eastAsia="宋体" w:hAnsi="宋体" w:hint="eastAsia"/>
                <w:sz w:val="21"/>
                <w:szCs w:val="21"/>
                <w:lang w:eastAsia="zh-CN"/>
              </w:rPr>
              <w:t>的调度来表现人生进取的生机活力</w:t>
            </w:r>
            <w:r w:rsidR="00CB4740">
              <w:rPr>
                <w:rFonts w:ascii="宋体" w:eastAsia="宋体" w:hAnsi="宋体" w:hint="eastAsia"/>
                <w:sz w:val="21"/>
                <w:szCs w:val="21"/>
                <w:lang w:eastAsia="zh-CN"/>
              </w:rPr>
              <w:t>。3、</w:t>
            </w:r>
            <w:r w:rsidR="00B47BA9">
              <w:rPr>
                <w:rFonts w:ascii="宋体" w:eastAsia="宋体" w:hAnsi="宋体" w:hint="eastAsia"/>
                <w:sz w:val="21"/>
                <w:szCs w:val="21"/>
                <w:lang w:eastAsia="zh-CN"/>
              </w:rPr>
              <w:t>掌握舒展的舞蹈动作，从中透射出婀娜多姿和流畅的优美形态，表现年轻人活泼、热情的健康形象</w:t>
            </w:r>
            <w:r w:rsidR="00CB4740">
              <w:rPr>
                <w:rFonts w:ascii="宋体" w:eastAsia="宋体" w:hAnsi="宋体" w:hint="eastAsia"/>
                <w:sz w:val="21"/>
                <w:szCs w:val="21"/>
                <w:lang w:eastAsia="zh-CN"/>
              </w:rPr>
              <w:t>。</w:t>
            </w:r>
          </w:p>
          <w:p w:rsidR="00D6295A" w:rsidRPr="002E27E1" w:rsidRDefault="000A715F" w:rsidP="000A715F">
            <w:pPr>
              <w:spacing w:after="0" w:line="0" w:lineRule="atLeast"/>
              <w:rPr>
                <w:rFonts w:ascii="宋体" w:eastAsia="宋体" w:hAnsi="宋体"/>
                <w:sz w:val="21"/>
                <w:szCs w:val="21"/>
              </w:rPr>
            </w:pPr>
            <w:r>
              <w:rPr>
                <w:rFonts w:ascii="宋体" w:eastAsia="宋体" w:hAnsi="宋体" w:hint="eastAsia"/>
                <w:sz w:val="21"/>
                <w:szCs w:val="21"/>
                <w:lang w:eastAsia="zh-CN"/>
              </w:rPr>
              <w:t>难点：</w:t>
            </w:r>
            <w:r w:rsidR="00B47BA9">
              <w:rPr>
                <w:rFonts w:ascii="宋体" w:eastAsia="宋体" w:hAnsi="宋体" w:hint="eastAsia"/>
                <w:sz w:val="21"/>
                <w:szCs w:val="21"/>
                <w:lang w:eastAsia="zh-CN"/>
              </w:rPr>
              <w:t>准确把握浓郁的民族风情和现代节奏完美的交融呈现热烈、火爆的青春激情，歌颂美好的生活</w:t>
            </w:r>
            <w:r w:rsidR="00CB4740">
              <w:rPr>
                <w:rFonts w:ascii="宋体" w:eastAsia="宋体" w:hAnsi="宋体" w:hint="eastAsia"/>
                <w:sz w:val="21"/>
                <w:szCs w:val="21"/>
                <w:lang w:eastAsia="zh-CN"/>
              </w:rPr>
              <w:t>。</w:t>
            </w:r>
          </w:p>
        </w:tc>
        <w:tc>
          <w:tcPr>
            <w:tcW w:w="530" w:type="dxa"/>
            <w:gridSpan w:val="2"/>
            <w:tcBorders>
              <w:bottom w:val="single" w:sz="4" w:space="0" w:color="auto"/>
            </w:tcBorders>
            <w:vAlign w:val="center"/>
          </w:tcPr>
          <w:p w:rsidR="00D6295A" w:rsidRPr="002E27E1" w:rsidRDefault="00C6634E" w:rsidP="00061F27">
            <w:pPr>
              <w:spacing w:after="0" w:line="0" w:lineRule="atLeast"/>
              <w:rPr>
                <w:rFonts w:ascii="宋体" w:eastAsia="宋体" w:hAnsi="宋体"/>
                <w:sz w:val="21"/>
                <w:szCs w:val="21"/>
              </w:rPr>
            </w:pPr>
            <w:r>
              <w:rPr>
                <w:rFonts w:ascii="宋体" w:eastAsia="宋体" w:hAnsi="宋体" w:hint="eastAsia"/>
                <w:sz w:val="21"/>
                <w:szCs w:val="21"/>
                <w:lang w:eastAsia="zh-CN"/>
              </w:rPr>
              <w:t>课堂讲授/小组练习</w:t>
            </w:r>
          </w:p>
        </w:tc>
        <w:tc>
          <w:tcPr>
            <w:tcW w:w="1085" w:type="dxa"/>
            <w:tcBorders>
              <w:bottom w:val="single" w:sz="4" w:space="0" w:color="auto"/>
            </w:tcBorders>
            <w:vAlign w:val="center"/>
          </w:tcPr>
          <w:p w:rsidR="00D6295A" w:rsidRPr="002E27E1" w:rsidRDefault="0000248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民族风格韵味的练习和快慢轻缓的速度练习</w:t>
            </w:r>
          </w:p>
        </w:tc>
      </w:tr>
      <w:tr w:rsidR="00D6295A" w:rsidRPr="002E27E1" w:rsidTr="00C6634E">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D6295A" w:rsidRPr="002E27E1" w:rsidRDefault="00D6295A" w:rsidP="00061F27">
            <w:pPr>
              <w:spacing w:after="0" w:line="0" w:lineRule="atLeast"/>
              <w:rPr>
                <w:rFonts w:ascii="宋体" w:eastAsia="宋体" w:hAnsi="宋体"/>
                <w:sz w:val="21"/>
                <w:szCs w:val="21"/>
                <w:lang w:eastAsia="zh-CN"/>
              </w:rPr>
            </w:pP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c>
          <w:tcPr>
            <w:tcW w:w="617" w:type="dxa"/>
            <w:tcBorders>
              <w:top w:val="single" w:sz="4" w:space="0" w:color="auto"/>
              <w:left w:val="single" w:sz="4" w:space="0" w:color="auto"/>
              <w:bottom w:val="single" w:sz="4" w:space="0" w:color="auto"/>
              <w:right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c>
          <w:tcPr>
            <w:tcW w:w="4720" w:type="dxa"/>
            <w:gridSpan w:val="2"/>
            <w:tcBorders>
              <w:top w:val="single" w:sz="4" w:space="0" w:color="auto"/>
              <w:left w:val="single" w:sz="4" w:space="0" w:color="auto"/>
              <w:bottom w:val="single" w:sz="4" w:space="0" w:color="auto"/>
              <w:right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c>
          <w:tcPr>
            <w:tcW w:w="530" w:type="dxa"/>
            <w:gridSpan w:val="2"/>
            <w:tcBorders>
              <w:top w:val="single" w:sz="4" w:space="0" w:color="auto"/>
              <w:left w:val="single" w:sz="4" w:space="0" w:color="auto"/>
              <w:bottom w:val="single" w:sz="4" w:space="0" w:color="auto"/>
              <w:right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r>
      <w:tr w:rsidR="00D6295A" w:rsidRPr="002E27E1" w:rsidTr="00C6634E">
        <w:trPr>
          <w:trHeight w:val="340"/>
          <w:jc w:val="center"/>
        </w:trPr>
        <w:tc>
          <w:tcPr>
            <w:tcW w:w="2449" w:type="dxa"/>
            <w:gridSpan w:val="3"/>
            <w:tcBorders>
              <w:top w:val="single" w:sz="4" w:space="0" w:color="auto"/>
            </w:tcBorders>
            <w:vAlign w:val="center"/>
          </w:tcPr>
          <w:p w:rsidR="00D6295A" w:rsidRPr="002E27E1" w:rsidRDefault="00D6295A"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17" w:type="dxa"/>
            <w:tcBorders>
              <w:top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c>
          <w:tcPr>
            <w:tcW w:w="4720" w:type="dxa"/>
            <w:gridSpan w:val="2"/>
            <w:tcBorders>
              <w:top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c>
          <w:tcPr>
            <w:tcW w:w="530" w:type="dxa"/>
            <w:gridSpan w:val="2"/>
            <w:tcBorders>
              <w:top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c>
          <w:tcPr>
            <w:tcW w:w="1085" w:type="dxa"/>
            <w:tcBorders>
              <w:top w:val="single" w:sz="4" w:space="0" w:color="auto"/>
            </w:tcBorders>
            <w:vAlign w:val="center"/>
          </w:tcPr>
          <w:p w:rsidR="00D6295A" w:rsidRPr="002E27E1" w:rsidRDefault="00D6295A" w:rsidP="00061F27">
            <w:pPr>
              <w:spacing w:after="0" w:line="0" w:lineRule="atLeast"/>
              <w:rPr>
                <w:rFonts w:ascii="宋体" w:eastAsia="宋体" w:hAnsi="宋体"/>
                <w:sz w:val="21"/>
                <w:szCs w:val="21"/>
              </w:rPr>
            </w:pPr>
          </w:p>
        </w:tc>
      </w:tr>
      <w:tr w:rsidR="00D6295A" w:rsidRPr="002E27E1" w:rsidTr="00735FDE">
        <w:trPr>
          <w:trHeight w:val="340"/>
          <w:jc w:val="center"/>
        </w:trPr>
        <w:tc>
          <w:tcPr>
            <w:tcW w:w="9401" w:type="dxa"/>
            <w:gridSpan w:val="9"/>
            <w:shd w:val="clear" w:color="auto" w:fill="C0C0C0"/>
            <w:vAlign w:val="center"/>
          </w:tcPr>
          <w:p w:rsidR="00D6295A" w:rsidRPr="002E27E1" w:rsidRDefault="00D6295A"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D6295A" w:rsidRPr="002E27E1" w:rsidTr="00C6634E">
        <w:trPr>
          <w:trHeight w:val="340"/>
          <w:jc w:val="center"/>
        </w:trPr>
        <w:tc>
          <w:tcPr>
            <w:tcW w:w="2085" w:type="dxa"/>
            <w:gridSpan w:val="2"/>
            <w:vAlign w:val="center"/>
          </w:tcPr>
          <w:p w:rsidR="00D6295A" w:rsidRPr="002E27E1" w:rsidRDefault="00D6295A"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43" w:type="dxa"/>
            <w:gridSpan w:val="5"/>
            <w:vAlign w:val="center"/>
          </w:tcPr>
          <w:p w:rsidR="00D6295A" w:rsidRPr="002E27E1" w:rsidRDefault="00D6295A"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73" w:type="dxa"/>
            <w:gridSpan w:val="2"/>
            <w:vAlign w:val="center"/>
          </w:tcPr>
          <w:p w:rsidR="00D6295A" w:rsidRPr="002E27E1" w:rsidRDefault="00D6295A"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1648FB" w:rsidRPr="002E27E1" w:rsidTr="00C6634E">
        <w:trPr>
          <w:trHeight w:val="340"/>
          <w:jc w:val="center"/>
        </w:trPr>
        <w:tc>
          <w:tcPr>
            <w:tcW w:w="2085" w:type="dxa"/>
            <w:gridSpan w:val="2"/>
            <w:vAlign w:val="center"/>
          </w:tcPr>
          <w:p w:rsidR="001648FB" w:rsidRPr="003F2BBE" w:rsidRDefault="001648FB" w:rsidP="00CC4704">
            <w:pPr>
              <w:tabs>
                <w:tab w:val="left" w:pos="1440"/>
              </w:tabs>
              <w:spacing w:after="0" w:line="0" w:lineRule="atLeast"/>
              <w:outlineLvl w:val="0"/>
              <w:rPr>
                <w:rFonts w:asciiTheme="minorEastAsia" w:eastAsiaTheme="minorEastAsia" w:hAnsiTheme="minorEastAsia"/>
                <w:bCs/>
                <w:sz w:val="21"/>
                <w:szCs w:val="21"/>
                <w:lang w:eastAsia="zh-CN"/>
              </w:rPr>
            </w:pPr>
            <w:r w:rsidRPr="003F2BBE">
              <w:rPr>
                <w:rFonts w:asciiTheme="minorEastAsia" w:eastAsiaTheme="minorEastAsia" w:hAnsiTheme="minorEastAsia" w:hint="eastAsia"/>
                <w:bCs/>
                <w:sz w:val="21"/>
                <w:szCs w:val="21"/>
                <w:lang w:eastAsia="zh-CN"/>
              </w:rPr>
              <w:t>到堂情况</w:t>
            </w:r>
          </w:p>
        </w:tc>
        <w:tc>
          <w:tcPr>
            <w:tcW w:w="5743" w:type="dxa"/>
            <w:gridSpan w:val="5"/>
            <w:vAlign w:val="center"/>
          </w:tcPr>
          <w:p w:rsidR="001648FB" w:rsidRPr="003F2BBE" w:rsidRDefault="001648FB" w:rsidP="00CC4704">
            <w:pPr>
              <w:tabs>
                <w:tab w:val="left" w:pos="1440"/>
              </w:tabs>
              <w:spacing w:after="0" w:line="0" w:lineRule="atLeast"/>
              <w:outlineLvl w:val="0"/>
              <w:rPr>
                <w:rFonts w:asciiTheme="minorEastAsia" w:eastAsiaTheme="minorEastAsia" w:hAnsiTheme="minorEastAsia"/>
                <w:bCs/>
                <w:sz w:val="21"/>
                <w:szCs w:val="21"/>
                <w:lang w:eastAsia="zh-CN"/>
              </w:rPr>
            </w:pPr>
            <w:r w:rsidRPr="003F2BBE">
              <w:rPr>
                <w:rFonts w:asciiTheme="minorEastAsia" w:eastAsiaTheme="minorEastAsia" w:hAnsiTheme="minorEastAsia" w:cs="宋体" w:hint="eastAsia"/>
                <w:bCs/>
                <w:sz w:val="21"/>
                <w:szCs w:val="21"/>
              </w:rPr>
              <w:t>迟到</w:t>
            </w:r>
            <w:r w:rsidRPr="003F2BBE">
              <w:rPr>
                <w:rFonts w:asciiTheme="minorEastAsia" w:eastAsiaTheme="minorEastAsia" w:hAnsiTheme="minorEastAsia" w:cs="宋体"/>
                <w:bCs/>
                <w:sz w:val="21"/>
                <w:szCs w:val="21"/>
              </w:rPr>
              <w:t>5</w:t>
            </w:r>
            <w:r w:rsidRPr="003F2BBE">
              <w:rPr>
                <w:rFonts w:asciiTheme="minorEastAsia" w:eastAsiaTheme="minorEastAsia" w:hAnsiTheme="minorEastAsia" w:cs="宋体" w:hint="eastAsia"/>
                <w:bCs/>
                <w:sz w:val="21"/>
                <w:szCs w:val="21"/>
              </w:rPr>
              <w:t>分</w:t>
            </w:r>
            <w:r w:rsidRPr="003F2BBE">
              <w:rPr>
                <w:rFonts w:asciiTheme="minorEastAsia" w:eastAsiaTheme="minorEastAsia" w:hAnsiTheme="minorEastAsia" w:cs="宋体"/>
                <w:bCs/>
                <w:sz w:val="21"/>
                <w:szCs w:val="21"/>
              </w:rPr>
              <w:t>/</w:t>
            </w:r>
            <w:r w:rsidRPr="003F2BBE">
              <w:rPr>
                <w:rFonts w:asciiTheme="minorEastAsia" w:eastAsiaTheme="minorEastAsia" w:hAnsiTheme="minorEastAsia" w:cs="宋体" w:hint="eastAsia"/>
                <w:bCs/>
                <w:sz w:val="21"/>
                <w:szCs w:val="21"/>
              </w:rPr>
              <w:t>次，请假</w:t>
            </w:r>
            <w:r w:rsidRPr="003F2BBE">
              <w:rPr>
                <w:rFonts w:asciiTheme="minorEastAsia" w:eastAsiaTheme="minorEastAsia" w:hAnsiTheme="minorEastAsia" w:cs="宋体"/>
                <w:bCs/>
                <w:sz w:val="21"/>
                <w:szCs w:val="21"/>
              </w:rPr>
              <w:t>10</w:t>
            </w:r>
            <w:r w:rsidRPr="003F2BBE">
              <w:rPr>
                <w:rFonts w:asciiTheme="minorEastAsia" w:eastAsiaTheme="minorEastAsia" w:hAnsiTheme="minorEastAsia" w:cs="宋体" w:hint="eastAsia"/>
                <w:bCs/>
                <w:sz w:val="21"/>
                <w:szCs w:val="21"/>
              </w:rPr>
              <w:t>分</w:t>
            </w:r>
            <w:r w:rsidRPr="003F2BBE">
              <w:rPr>
                <w:rFonts w:asciiTheme="minorEastAsia" w:eastAsiaTheme="minorEastAsia" w:hAnsiTheme="minorEastAsia" w:cs="宋体"/>
                <w:bCs/>
                <w:sz w:val="21"/>
                <w:szCs w:val="21"/>
              </w:rPr>
              <w:t>/</w:t>
            </w:r>
            <w:r w:rsidRPr="003F2BBE">
              <w:rPr>
                <w:rFonts w:asciiTheme="minorEastAsia" w:eastAsiaTheme="minorEastAsia" w:hAnsiTheme="minorEastAsia" w:cs="宋体" w:hint="eastAsia"/>
                <w:bCs/>
                <w:sz w:val="21"/>
                <w:szCs w:val="21"/>
              </w:rPr>
              <w:t>节，旷课</w:t>
            </w:r>
            <w:r w:rsidRPr="003F2BBE">
              <w:rPr>
                <w:rFonts w:asciiTheme="minorEastAsia" w:eastAsiaTheme="minorEastAsia" w:hAnsiTheme="minorEastAsia" w:cs="宋体"/>
                <w:bCs/>
                <w:sz w:val="21"/>
                <w:szCs w:val="21"/>
              </w:rPr>
              <w:t>20</w:t>
            </w:r>
            <w:r w:rsidRPr="003F2BBE">
              <w:rPr>
                <w:rFonts w:asciiTheme="minorEastAsia" w:eastAsiaTheme="minorEastAsia" w:hAnsiTheme="minorEastAsia" w:cs="宋体" w:hint="eastAsia"/>
                <w:bCs/>
                <w:sz w:val="21"/>
                <w:szCs w:val="21"/>
              </w:rPr>
              <w:t>分</w:t>
            </w:r>
            <w:r w:rsidRPr="003F2BBE">
              <w:rPr>
                <w:rFonts w:asciiTheme="minorEastAsia" w:eastAsiaTheme="minorEastAsia" w:hAnsiTheme="minorEastAsia" w:cs="宋体"/>
                <w:bCs/>
                <w:sz w:val="21"/>
                <w:szCs w:val="21"/>
              </w:rPr>
              <w:t>/</w:t>
            </w:r>
            <w:r w:rsidRPr="003F2BBE">
              <w:rPr>
                <w:rFonts w:asciiTheme="minorEastAsia" w:eastAsiaTheme="minorEastAsia" w:hAnsiTheme="minorEastAsia" w:cs="宋体" w:hint="eastAsia"/>
                <w:bCs/>
                <w:sz w:val="21"/>
                <w:szCs w:val="21"/>
              </w:rPr>
              <w:t>节，扣完为止，满分为</w:t>
            </w:r>
            <w:r w:rsidRPr="003F2BBE">
              <w:rPr>
                <w:rFonts w:asciiTheme="minorEastAsia" w:eastAsiaTheme="minorEastAsia" w:hAnsiTheme="minorEastAsia" w:cs="宋体"/>
                <w:bCs/>
                <w:sz w:val="21"/>
                <w:szCs w:val="21"/>
              </w:rPr>
              <w:t>100</w:t>
            </w:r>
            <w:r w:rsidRPr="003F2BBE">
              <w:rPr>
                <w:rFonts w:asciiTheme="minorEastAsia" w:eastAsiaTheme="minorEastAsia" w:hAnsiTheme="minorEastAsia" w:cs="宋体" w:hint="eastAsia"/>
                <w:bCs/>
                <w:sz w:val="21"/>
                <w:szCs w:val="21"/>
              </w:rPr>
              <w:t>分。不到课堂累计</w:t>
            </w:r>
            <w:r w:rsidRPr="003F2BBE">
              <w:rPr>
                <w:rFonts w:asciiTheme="minorEastAsia" w:eastAsiaTheme="minorEastAsia" w:hAnsiTheme="minorEastAsia" w:cs="宋体"/>
                <w:bCs/>
                <w:sz w:val="21"/>
                <w:szCs w:val="21"/>
              </w:rPr>
              <w:t>5</w:t>
            </w:r>
            <w:r w:rsidRPr="003F2BBE">
              <w:rPr>
                <w:rFonts w:asciiTheme="minorEastAsia" w:eastAsiaTheme="minorEastAsia" w:hAnsiTheme="minorEastAsia" w:cs="宋体" w:hint="eastAsia"/>
                <w:bCs/>
                <w:sz w:val="21"/>
                <w:szCs w:val="21"/>
              </w:rPr>
              <w:t>次，取消考试资格。</w:t>
            </w:r>
          </w:p>
        </w:tc>
        <w:tc>
          <w:tcPr>
            <w:tcW w:w="1573" w:type="dxa"/>
            <w:gridSpan w:val="2"/>
            <w:vAlign w:val="center"/>
          </w:tcPr>
          <w:p w:rsidR="001648FB" w:rsidRPr="003F2BBE" w:rsidRDefault="00B47BA9" w:rsidP="00CC4704">
            <w:pPr>
              <w:tabs>
                <w:tab w:val="left" w:pos="1440"/>
              </w:tabs>
              <w:spacing w:after="0" w:line="0" w:lineRule="atLeast"/>
              <w:outlineLvl w:val="0"/>
              <w:rPr>
                <w:rFonts w:asciiTheme="minorEastAsia" w:eastAsiaTheme="minorEastAsia" w:hAnsiTheme="minorEastAsia"/>
                <w:bCs/>
                <w:sz w:val="21"/>
                <w:szCs w:val="21"/>
                <w:lang w:eastAsia="zh-CN"/>
              </w:rPr>
            </w:pPr>
            <w:r>
              <w:rPr>
                <w:rFonts w:asciiTheme="minorEastAsia" w:eastAsiaTheme="minorEastAsia" w:hAnsiTheme="minorEastAsia" w:hint="eastAsia"/>
                <w:bCs/>
                <w:sz w:val="21"/>
                <w:szCs w:val="21"/>
                <w:lang w:eastAsia="zh-CN"/>
              </w:rPr>
              <w:t>10</w:t>
            </w:r>
            <w:r w:rsidR="001648FB" w:rsidRPr="003F2BBE">
              <w:rPr>
                <w:rFonts w:asciiTheme="minorEastAsia" w:eastAsiaTheme="minorEastAsia" w:hAnsiTheme="minorEastAsia" w:hint="eastAsia"/>
                <w:bCs/>
                <w:sz w:val="21"/>
                <w:szCs w:val="21"/>
                <w:lang w:eastAsia="zh-CN"/>
              </w:rPr>
              <w:t>%</w:t>
            </w:r>
          </w:p>
        </w:tc>
      </w:tr>
      <w:tr w:rsidR="001648FB" w:rsidRPr="002E27E1" w:rsidTr="00C6634E">
        <w:trPr>
          <w:trHeight w:val="340"/>
          <w:jc w:val="center"/>
        </w:trPr>
        <w:tc>
          <w:tcPr>
            <w:tcW w:w="2085" w:type="dxa"/>
            <w:gridSpan w:val="2"/>
            <w:vAlign w:val="center"/>
          </w:tcPr>
          <w:p w:rsidR="001648FB" w:rsidRPr="003F2BBE" w:rsidRDefault="001648FB" w:rsidP="00CC4704">
            <w:pPr>
              <w:tabs>
                <w:tab w:val="left" w:pos="1440"/>
              </w:tabs>
              <w:spacing w:after="0" w:line="0" w:lineRule="atLeast"/>
              <w:outlineLvl w:val="0"/>
              <w:rPr>
                <w:rFonts w:asciiTheme="minorEastAsia" w:eastAsiaTheme="minorEastAsia" w:hAnsiTheme="minorEastAsia"/>
                <w:bCs/>
                <w:sz w:val="21"/>
                <w:szCs w:val="21"/>
                <w:lang w:eastAsia="zh-CN"/>
              </w:rPr>
            </w:pPr>
            <w:r w:rsidRPr="003F2BBE">
              <w:rPr>
                <w:rFonts w:asciiTheme="minorEastAsia" w:eastAsiaTheme="minorEastAsia" w:hAnsiTheme="minorEastAsia" w:cs="宋体" w:hint="eastAsia"/>
                <w:bCs/>
                <w:color w:val="000000"/>
                <w:sz w:val="21"/>
                <w:szCs w:val="21"/>
              </w:rPr>
              <w:t>完成作业</w:t>
            </w:r>
          </w:p>
        </w:tc>
        <w:tc>
          <w:tcPr>
            <w:tcW w:w="5743" w:type="dxa"/>
            <w:gridSpan w:val="5"/>
            <w:vAlign w:val="center"/>
          </w:tcPr>
          <w:p w:rsidR="001648FB" w:rsidRPr="003F2BBE" w:rsidRDefault="001648FB" w:rsidP="00CC4704">
            <w:pPr>
              <w:tabs>
                <w:tab w:val="left" w:pos="1440"/>
              </w:tabs>
              <w:spacing w:after="0" w:line="0" w:lineRule="atLeast"/>
              <w:outlineLvl w:val="0"/>
              <w:rPr>
                <w:rFonts w:asciiTheme="minorEastAsia" w:eastAsiaTheme="minorEastAsia" w:hAnsiTheme="minorEastAsia"/>
                <w:bCs/>
                <w:sz w:val="21"/>
                <w:szCs w:val="21"/>
                <w:lang w:eastAsia="zh-CN"/>
              </w:rPr>
            </w:pPr>
            <w:r w:rsidRPr="003F2BBE">
              <w:rPr>
                <w:rFonts w:asciiTheme="minorEastAsia" w:eastAsiaTheme="minorEastAsia" w:hAnsiTheme="minorEastAsia" w:cs="宋体" w:hint="eastAsia"/>
                <w:bCs/>
                <w:sz w:val="21"/>
                <w:szCs w:val="21"/>
              </w:rPr>
              <w:t>教师根据学生每次回课的情况给出成绩的平均成绩，满分</w:t>
            </w:r>
            <w:r w:rsidRPr="003F2BBE">
              <w:rPr>
                <w:rFonts w:asciiTheme="minorEastAsia" w:eastAsiaTheme="minorEastAsia" w:hAnsiTheme="minorEastAsia" w:cs="宋体"/>
                <w:bCs/>
                <w:sz w:val="21"/>
                <w:szCs w:val="21"/>
              </w:rPr>
              <w:t>100</w:t>
            </w:r>
            <w:r w:rsidRPr="003F2BBE">
              <w:rPr>
                <w:rFonts w:asciiTheme="minorEastAsia" w:eastAsiaTheme="minorEastAsia" w:hAnsiTheme="minorEastAsia" w:cs="宋体" w:hint="eastAsia"/>
                <w:bCs/>
                <w:sz w:val="21"/>
                <w:szCs w:val="21"/>
              </w:rPr>
              <w:t>分。</w:t>
            </w:r>
          </w:p>
        </w:tc>
        <w:tc>
          <w:tcPr>
            <w:tcW w:w="1573" w:type="dxa"/>
            <w:gridSpan w:val="2"/>
            <w:vAlign w:val="center"/>
          </w:tcPr>
          <w:p w:rsidR="001648FB" w:rsidRPr="003F2BBE" w:rsidRDefault="00B47BA9" w:rsidP="00CC4704">
            <w:pPr>
              <w:tabs>
                <w:tab w:val="left" w:pos="1440"/>
              </w:tabs>
              <w:spacing w:after="0" w:line="0" w:lineRule="atLeast"/>
              <w:outlineLvl w:val="0"/>
              <w:rPr>
                <w:rFonts w:asciiTheme="minorEastAsia" w:eastAsiaTheme="minorEastAsia" w:hAnsiTheme="minorEastAsia"/>
                <w:bCs/>
                <w:sz w:val="21"/>
                <w:szCs w:val="21"/>
                <w:lang w:eastAsia="zh-CN"/>
              </w:rPr>
            </w:pPr>
            <w:r>
              <w:rPr>
                <w:rFonts w:asciiTheme="minorEastAsia" w:eastAsiaTheme="minorEastAsia" w:hAnsiTheme="minorEastAsia" w:hint="eastAsia"/>
                <w:bCs/>
                <w:sz w:val="21"/>
                <w:szCs w:val="21"/>
                <w:lang w:eastAsia="zh-CN"/>
              </w:rPr>
              <w:t>20</w:t>
            </w:r>
            <w:r w:rsidR="001648FB" w:rsidRPr="003F2BBE">
              <w:rPr>
                <w:rFonts w:asciiTheme="minorEastAsia" w:eastAsiaTheme="minorEastAsia" w:hAnsiTheme="minorEastAsia" w:hint="eastAsia"/>
                <w:bCs/>
                <w:sz w:val="21"/>
                <w:szCs w:val="21"/>
                <w:lang w:eastAsia="zh-CN"/>
              </w:rPr>
              <w:t>%</w:t>
            </w:r>
          </w:p>
        </w:tc>
      </w:tr>
      <w:tr w:rsidR="001648FB" w:rsidRPr="002E27E1" w:rsidTr="00C6634E">
        <w:trPr>
          <w:trHeight w:val="340"/>
          <w:jc w:val="center"/>
        </w:trPr>
        <w:tc>
          <w:tcPr>
            <w:tcW w:w="2085" w:type="dxa"/>
            <w:gridSpan w:val="2"/>
            <w:vAlign w:val="center"/>
          </w:tcPr>
          <w:p w:rsidR="001648FB" w:rsidRPr="003F2BBE" w:rsidRDefault="001648FB" w:rsidP="00CC4704">
            <w:pPr>
              <w:tabs>
                <w:tab w:val="left" w:pos="1440"/>
              </w:tabs>
              <w:spacing w:after="0" w:line="0" w:lineRule="atLeast"/>
              <w:outlineLvl w:val="0"/>
              <w:rPr>
                <w:rFonts w:asciiTheme="minorEastAsia" w:eastAsiaTheme="minorEastAsia" w:hAnsiTheme="minorEastAsia"/>
                <w:bCs/>
                <w:sz w:val="21"/>
                <w:szCs w:val="21"/>
                <w:lang w:eastAsia="zh-CN"/>
              </w:rPr>
            </w:pPr>
            <w:r w:rsidRPr="003F2BBE">
              <w:rPr>
                <w:rFonts w:asciiTheme="minorEastAsia" w:eastAsiaTheme="minorEastAsia" w:hAnsiTheme="minorEastAsia" w:hint="eastAsia"/>
                <w:bCs/>
                <w:sz w:val="21"/>
                <w:szCs w:val="21"/>
                <w:lang w:eastAsia="zh-CN"/>
              </w:rPr>
              <w:t>期末考试</w:t>
            </w:r>
          </w:p>
        </w:tc>
        <w:tc>
          <w:tcPr>
            <w:tcW w:w="5743" w:type="dxa"/>
            <w:gridSpan w:val="5"/>
            <w:vAlign w:val="center"/>
          </w:tcPr>
          <w:p w:rsidR="001648FB" w:rsidRPr="003F2BBE" w:rsidRDefault="001648FB" w:rsidP="00CC4704">
            <w:pPr>
              <w:tabs>
                <w:tab w:val="left" w:pos="1440"/>
              </w:tabs>
              <w:spacing w:after="0" w:line="0" w:lineRule="atLeast"/>
              <w:outlineLvl w:val="0"/>
              <w:rPr>
                <w:rFonts w:asciiTheme="minorEastAsia" w:eastAsiaTheme="minorEastAsia" w:hAnsiTheme="minorEastAsia" w:cs="宋体"/>
                <w:bCs/>
                <w:sz w:val="21"/>
                <w:szCs w:val="21"/>
                <w:lang w:eastAsia="zh-CN"/>
              </w:rPr>
            </w:pPr>
            <w:r w:rsidRPr="003F2BBE">
              <w:rPr>
                <w:rFonts w:asciiTheme="minorEastAsia" w:eastAsiaTheme="minorEastAsia" w:hAnsiTheme="minorEastAsia" w:cs="宋体" w:hint="eastAsia"/>
                <w:bCs/>
                <w:sz w:val="21"/>
                <w:szCs w:val="21"/>
                <w:lang w:eastAsia="zh-CN"/>
              </w:rPr>
              <w:t>1．</w:t>
            </w:r>
            <w:r w:rsidRPr="003F2BBE">
              <w:rPr>
                <w:rFonts w:asciiTheme="minorEastAsia" w:eastAsiaTheme="minorEastAsia" w:hAnsiTheme="minorEastAsia" w:cs="宋体"/>
                <w:bCs/>
                <w:sz w:val="21"/>
                <w:szCs w:val="21"/>
              </w:rPr>
              <w:t>90</w:t>
            </w:r>
            <w:r w:rsidRPr="003F2BBE">
              <w:rPr>
                <w:rFonts w:asciiTheme="minorEastAsia" w:eastAsiaTheme="minorEastAsia" w:hAnsiTheme="minorEastAsia" w:cs="宋体" w:hint="eastAsia"/>
                <w:bCs/>
                <w:sz w:val="21"/>
                <w:szCs w:val="21"/>
              </w:rPr>
              <w:t>分以上：</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（1）具备</w:t>
            </w:r>
            <w:r w:rsidRPr="003F2BBE">
              <w:rPr>
                <w:rFonts w:asciiTheme="minorEastAsia" w:eastAsiaTheme="minorEastAsia" w:hAnsiTheme="minorEastAsia" w:cs="宋体" w:hint="eastAsia"/>
                <w:bCs/>
                <w:sz w:val="21"/>
                <w:szCs w:val="21"/>
                <w:lang w:eastAsia="zh-CN"/>
              </w:rPr>
              <w:t>突显的身体素质和舞蹈技能</w:t>
            </w:r>
            <w:r w:rsidRPr="003F2BBE">
              <w:rPr>
                <w:rFonts w:asciiTheme="minorEastAsia" w:eastAsiaTheme="minorEastAsia" w:hAnsiTheme="minorEastAsia" w:cs="宋体" w:hint="eastAsia"/>
                <w:bCs/>
                <w:sz w:val="21"/>
                <w:szCs w:val="21"/>
              </w:rPr>
              <w:t>。</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（2）表演自如连贯且完整</w:t>
            </w:r>
            <w:r w:rsidRPr="003F2BBE">
              <w:rPr>
                <w:rFonts w:asciiTheme="minorEastAsia" w:eastAsiaTheme="minorEastAsia" w:hAnsiTheme="minorEastAsia" w:cs="宋体" w:hint="eastAsia"/>
                <w:bCs/>
                <w:sz w:val="21"/>
                <w:szCs w:val="21"/>
                <w:lang w:eastAsia="zh-CN"/>
              </w:rPr>
              <w:t>流畅</w:t>
            </w:r>
            <w:r w:rsidRPr="003F2BBE">
              <w:rPr>
                <w:rFonts w:asciiTheme="minorEastAsia" w:eastAsiaTheme="minorEastAsia" w:hAnsiTheme="minorEastAsia" w:cs="宋体" w:hint="eastAsia"/>
                <w:bCs/>
                <w:sz w:val="21"/>
                <w:szCs w:val="21"/>
              </w:rPr>
              <w:t>，动作规范到位。</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（3）具有</w:t>
            </w:r>
            <w:r w:rsidRPr="003F2BBE">
              <w:rPr>
                <w:rFonts w:asciiTheme="minorEastAsia" w:eastAsiaTheme="minorEastAsia" w:hAnsiTheme="minorEastAsia" w:cs="宋体"/>
                <w:bCs/>
                <w:sz w:val="21"/>
                <w:szCs w:val="21"/>
              </w:rPr>
              <w:t>稳定</w:t>
            </w:r>
            <w:r w:rsidRPr="003F2BBE">
              <w:rPr>
                <w:rFonts w:asciiTheme="minorEastAsia" w:eastAsiaTheme="minorEastAsia" w:hAnsiTheme="minorEastAsia" w:cs="宋体" w:hint="eastAsia"/>
                <w:bCs/>
                <w:sz w:val="21"/>
                <w:szCs w:val="21"/>
              </w:rPr>
              <w:t>的舞蹈节奏感，强弱有节，高度的协调性。</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（4）舞蹈风格把握</w:t>
            </w:r>
            <w:r w:rsidRPr="003F2BBE">
              <w:rPr>
                <w:rFonts w:asciiTheme="minorEastAsia" w:eastAsiaTheme="minorEastAsia" w:hAnsiTheme="minorEastAsia" w:cs="宋体" w:hint="eastAsia"/>
                <w:bCs/>
                <w:sz w:val="21"/>
                <w:szCs w:val="21"/>
                <w:lang w:eastAsia="zh-CN"/>
              </w:rPr>
              <w:t>精</w:t>
            </w:r>
            <w:r w:rsidRPr="003F2BBE">
              <w:rPr>
                <w:rFonts w:asciiTheme="minorEastAsia" w:eastAsiaTheme="minorEastAsia" w:hAnsiTheme="minorEastAsia" w:cs="宋体" w:hint="eastAsia"/>
                <w:bCs/>
                <w:sz w:val="21"/>
                <w:szCs w:val="21"/>
              </w:rPr>
              <w:t>准，具有突出的艺术表现力。</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bCs/>
                <w:sz w:val="21"/>
                <w:szCs w:val="21"/>
                <w:lang w:eastAsia="zh-CN"/>
              </w:rPr>
            </w:pPr>
            <w:r w:rsidRPr="003F2BBE">
              <w:rPr>
                <w:rFonts w:asciiTheme="minorEastAsia" w:eastAsiaTheme="minorEastAsia" w:hAnsiTheme="minorEastAsia" w:cs="宋体" w:hint="eastAsia"/>
                <w:bCs/>
                <w:sz w:val="21"/>
                <w:szCs w:val="21"/>
                <w:lang w:eastAsia="zh-CN"/>
              </w:rPr>
              <w:t>2.</w:t>
            </w:r>
            <w:r w:rsidRPr="003F2BBE">
              <w:rPr>
                <w:rFonts w:asciiTheme="minorEastAsia" w:eastAsiaTheme="minorEastAsia" w:hAnsiTheme="minorEastAsia" w:cs="宋体"/>
                <w:bCs/>
                <w:sz w:val="21"/>
                <w:szCs w:val="21"/>
              </w:rPr>
              <w:t xml:space="preserve"> 80-89</w:t>
            </w:r>
            <w:r w:rsidRPr="003F2BBE">
              <w:rPr>
                <w:rFonts w:asciiTheme="minorEastAsia" w:eastAsiaTheme="minorEastAsia" w:hAnsiTheme="minorEastAsia" w:cs="宋体" w:hint="eastAsia"/>
                <w:bCs/>
                <w:sz w:val="21"/>
                <w:szCs w:val="21"/>
              </w:rPr>
              <w:t>分：</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（1）具备</w:t>
            </w:r>
            <w:r w:rsidRPr="003F2BBE">
              <w:rPr>
                <w:rFonts w:asciiTheme="minorEastAsia" w:eastAsiaTheme="minorEastAsia" w:hAnsiTheme="minorEastAsia" w:cs="宋体" w:hint="eastAsia"/>
                <w:bCs/>
                <w:sz w:val="21"/>
                <w:szCs w:val="21"/>
                <w:lang w:eastAsia="zh-CN"/>
              </w:rPr>
              <w:t>达标</w:t>
            </w:r>
            <w:r w:rsidRPr="003F2BBE">
              <w:rPr>
                <w:rFonts w:asciiTheme="minorEastAsia" w:eastAsiaTheme="minorEastAsia" w:hAnsiTheme="minorEastAsia" w:cs="宋体" w:hint="eastAsia"/>
                <w:bCs/>
                <w:sz w:val="21"/>
                <w:szCs w:val="21"/>
              </w:rPr>
              <w:t>的</w:t>
            </w:r>
            <w:r w:rsidRPr="003F2BBE">
              <w:rPr>
                <w:rFonts w:asciiTheme="minorEastAsia" w:eastAsiaTheme="minorEastAsia" w:hAnsiTheme="minorEastAsia" w:cs="宋体" w:hint="eastAsia"/>
                <w:bCs/>
                <w:sz w:val="21"/>
                <w:szCs w:val="21"/>
                <w:lang w:eastAsia="zh-CN"/>
              </w:rPr>
              <w:t>身体素质和</w:t>
            </w:r>
            <w:r w:rsidRPr="003F2BBE">
              <w:rPr>
                <w:rFonts w:asciiTheme="minorEastAsia" w:eastAsiaTheme="minorEastAsia" w:hAnsiTheme="minorEastAsia" w:cs="宋体" w:hint="eastAsia"/>
                <w:bCs/>
                <w:sz w:val="21"/>
                <w:szCs w:val="21"/>
              </w:rPr>
              <w:t>软开度。</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bCs/>
                <w:sz w:val="21"/>
                <w:szCs w:val="21"/>
              </w:rPr>
            </w:pPr>
            <w:r w:rsidRPr="003F2BBE">
              <w:rPr>
                <w:rFonts w:asciiTheme="minorEastAsia" w:eastAsiaTheme="minorEastAsia" w:hAnsiTheme="minorEastAsia" w:cs="宋体" w:hint="eastAsia"/>
                <w:bCs/>
                <w:sz w:val="21"/>
                <w:szCs w:val="21"/>
              </w:rPr>
              <w:t>（2）表演连贯且完整</w:t>
            </w:r>
            <w:r w:rsidRPr="003F2BBE">
              <w:rPr>
                <w:rFonts w:asciiTheme="minorEastAsia" w:eastAsiaTheme="minorEastAsia" w:hAnsiTheme="minorEastAsia" w:cs="宋体" w:hint="eastAsia"/>
                <w:bCs/>
                <w:sz w:val="21"/>
                <w:szCs w:val="21"/>
                <w:lang w:eastAsia="zh-CN"/>
              </w:rPr>
              <w:t>流畅</w:t>
            </w:r>
            <w:r w:rsidRPr="003F2BBE">
              <w:rPr>
                <w:rFonts w:asciiTheme="minorEastAsia" w:eastAsiaTheme="minorEastAsia" w:hAnsiTheme="minorEastAsia" w:cs="宋体" w:hint="eastAsia"/>
                <w:bCs/>
                <w:sz w:val="21"/>
                <w:szCs w:val="21"/>
              </w:rPr>
              <w:t>，动作规范</w:t>
            </w:r>
            <w:r w:rsidRPr="003F2BBE">
              <w:rPr>
                <w:rFonts w:asciiTheme="minorEastAsia" w:eastAsiaTheme="minorEastAsia" w:hAnsiTheme="minorEastAsia" w:cs="宋体" w:hint="eastAsia"/>
                <w:bCs/>
                <w:sz w:val="21"/>
                <w:szCs w:val="21"/>
                <w:lang w:eastAsia="zh-CN"/>
              </w:rPr>
              <w:t>准确</w:t>
            </w:r>
            <w:r w:rsidRPr="003F2BBE">
              <w:rPr>
                <w:rFonts w:asciiTheme="minorEastAsia" w:eastAsiaTheme="minorEastAsia" w:hAnsiTheme="minorEastAsia" w:cs="宋体" w:hint="eastAsia"/>
                <w:bCs/>
                <w:sz w:val="21"/>
                <w:szCs w:val="21"/>
              </w:rPr>
              <w:t>。</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（3）具有</w:t>
            </w:r>
            <w:r w:rsidRPr="003F2BBE">
              <w:rPr>
                <w:rFonts w:asciiTheme="minorEastAsia" w:eastAsiaTheme="minorEastAsia" w:hAnsiTheme="minorEastAsia" w:cs="宋体"/>
                <w:color w:val="000000" w:themeColor="text1"/>
                <w:sz w:val="21"/>
                <w:szCs w:val="21"/>
              </w:rPr>
              <w:t>稳定</w:t>
            </w:r>
            <w:r w:rsidRPr="003F2BBE">
              <w:rPr>
                <w:rFonts w:asciiTheme="minorEastAsia" w:eastAsiaTheme="minorEastAsia" w:hAnsiTheme="minorEastAsia" w:cs="宋体" w:hint="eastAsia"/>
                <w:color w:val="000000" w:themeColor="text1"/>
                <w:sz w:val="21"/>
                <w:szCs w:val="21"/>
              </w:rPr>
              <w:t>的舞蹈节奏感，强弱有感，高度的协调性。</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（4）舞蹈风格把握准确，具有艺术表现力。</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3.</w:t>
            </w:r>
            <w:r w:rsidRPr="003F2BBE">
              <w:rPr>
                <w:rFonts w:asciiTheme="minorEastAsia" w:eastAsiaTheme="minorEastAsia" w:hAnsiTheme="minorEastAsia" w:cs="宋体"/>
                <w:color w:val="000000" w:themeColor="text1"/>
                <w:sz w:val="21"/>
                <w:szCs w:val="21"/>
              </w:rPr>
              <w:t xml:space="preserve"> 70-79</w:t>
            </w:r>
            <w:r w:rsidRPr="003F2BBE">
              <w:rPr>
                <w:rFonts w:asciiTheme="minorEastAsia" w:eastAsiaTheme="minorEastAsia" w:hAnsiTheme="minorEastAsia" w:cs="宋体" w:hint="eastAsia"/>
                <w:color w:val="000000" w:themeColor="text1"/>
                <w:sz w:val="21"/>
                <w:szCs w:val="21"/>
              </w:rPr>
              <w:t>分：</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（1）具备一定的软开度身体条件。</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（2）表演连贯且完整，动作规范。</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（3）具有</w:t>
            </w:r>
            <w:r w:rsidRPr="003F2BBE">
              <w:rPr>
                <w:rFonts w:asciiTheme="minorEastAsia" w:eastAsiaTheme="minorEastAsia" w:hAnsiTheme="minorEastAsia" w:cs="宋体"/>
                <w:color w:val="000000" w:themeColor="text1"/>
                <w:sz w:val="21"/>
                <w:szCs w:val="21"/>
              </w:rPr>
              <w:t>稳定</w:t>
            </w:r>
            <w:r w:rsidRPr="003F2BBE">
              <w:rPr>
                <w:rFonts w:asciiTheme="minorEastAsia" w:eastAsiaTheme="minorEastAsia" w:hAnsiTheme="minorEastAsia" w:cs="宋体" w:hint="eastAsia"/>
                <w:color w:val="000000" w:themeColor="text1"/>
                <w:sz w:val="21"/>
                <w:szCs w:val="21"/>
              </w:rPr>
              <w:t>的舞蹈节奏感，一定的协调性。</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（4）舞蹈风格把握较好，具有一定的艺术表现力。</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lastRenderedPageBreak/>
              <w:t>4.</w:t>
            </w:r>
            <w:r w:rsidRPr="003F2BBE">
              <w:rPr>
                <w:rFonts w:asciiTheme="minorEastAsia" w:eastAsiaTheme="minorEastAsia" w:hAnsiTheme="minorEastAsia" w:cs="宋体"/>
                <w:color w:val="000000" w:themeColor="text1"/>
                <w:sz w:val="21"/>
                <w:szCs w:val="21"/>
              </w:rPr>
              <w:t xml:space="preserve"> 60-69</w:t>
            </w:r>
            <w:r w:rsidRPr="003F2BBE">
              <w:rPr>
                <w:rFonts w:asciiTheme="minorEastAsia" w:eastAsiaTheme="minorEastAsia" w:hAnsiTheme="minorEastAsia" w:cs="宋体" w:hint="eastAsia"/>
                <w:color w:val="000000" w:themeColor="text1"/>
                <w:sz w:val="21"/>
                <w:szCs w:val="21"/>
              </w:rPr>
              <w:t>分：</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（1）具备</w:t>
            </w:r>
            <w:r w:rsidRPr="003F2BBE">
              <w:rPr>
                <w:rFonts w:asciiTheme="minorEastAsia" w:eastAsiaTheme="minorEastAsia" w:hAnsiTheme="minorEastAsia" w:cs="宋体" w:hint="eastAsia"/>
                <w:color w:val="000000" w:themeColor="text1"/>
                <w:sz w:val="21"/>
                <w:szCs w:val="21"/>
                <w:lang w:eastAsia="zh-CN"/>
              </w:rPr>
              <w:t>身体一般</w:t>
            </w:r>
            <w:r w:rsidRPr="003F2BBE">
              <w:rPr>
                <w:rFonts w:asciiTheme="minorEastAsia" w:eastAsiaTheme="minorEastAsia" w:hAnsiTheme="minorEastAsia" w:cs="宋体" w:hint="eastAsia"/>
                <w:color w:val="000000" w:themeColor="text1"/>
                <w:sz w:val="21"/>
                <w:szCs w:val="21"/>
              </w:rPr>
              <w:t>软开度。</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（2）表演较连贯</w:t>
            </w:r>
            <w:r w:rsidRPr="003F2BBE">
              <w:rPr>
                <w:rFonts w:asciiTheme="minorEastAsia" w:eastAsiaTheme="minorEastAsia" w:hAnsiTheme="minorEastAsia" w:cs="宋体" w:hint="eastAsia"/>
                <w:color w:val="000000" w:themeColor="text1"/>
                <w:sz w:val="21"/>
                <w:szCs w:val="21"/>
                <w:lang w:eastAsia="zh-CN"/>
              </w:rPr>
              <w:t>和</w:t>
            </w:r>
            <w:r w:rsidRPr="003F2BBE">
              <w:rPr>
                <w:rFonts w:asciiTheme="minorEastAsia" w:eastAsiaTheme="minorEastAsia" w:hAnsiTheme="minorEastAsia" w:cs="宋体" w:hint="eastAsia"/>
                <w:color w:val="000000" w:themeColor="text1"/>
                <w:sz w:val="21"/>
                <w:szCs w:val="21"/>
              </w:rPr>
              <w:t>动作规范。</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（3）</w:t>
            </w:r>
            <w:r w:rsidRPr="003F2BBE">
              <w:rPr>
                <w:rFonts w:asciiTheme="minorEastAsia" w:eastAsiaTheme="minorEastAsia" w:hAnsiTheme="minorEastAsia" w:cs="宋体" w:hint="eastAsia"/>
                <w:color w:val="000000" w:themeColor="text1"/>
                <w:sz w:val="21"/>
                <w:szCs w:val="21"/>
                <w:lang w:eastAsia="zh-CN"/>
              </w:rPr>
              <w:t>具备一般的</w:t>
            </w:r>
            <w:r w:rsidRPr="003F2BBE">
              <w:rPr>
                <w:rFonts w:asciiTheme="minorEastAsia" w:eastAsiaTheme="minorEastAsia" w:hAnsiTheme="minorEastAsia" w:cs="宋体" w:hint="eastAsia"/>
                <w:color w:val="000000" w:themeColor="text1"/>
                <w:sz w:val="21"/>
                <w:szCs w:val="21"/>
              </w:rPr>
              <w:t>舞蹈节奏感和协调性。</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（4）舞蹈风格基本能把握，艺术表现力</w:t>
            </w:r>
            <w:r w:rsidRPr="003F2BBE">
              <w:rPr>
                <w:rFonts w:asciiTheme="minorEastAsia" w:eastAsiaTheme="minorEastAsia" w:hAnsiTheme="minorEastAsia" w:cs="宋体" w:hint="eastAsia"/>
                <w:color w:val="000000" w:themeColor="text1"/>
                <w:sz w:val="21"/>
                <w:szCs w:val="21"/>
                <w:lang w:eastAsia="zh-CN"/>
              </w:rPr>
              <w:t>尚可</w:t>
            </w:r>
            <w:r w:rsidRPr="003F2BBE">
              <w:rPr>
                <w:rFonts w:asciiTheme="minorEastAsia" w:eastAsiaTheme="minorEastAsia" w:hAnsiTheme="minorEastAsia" w:cs="宋体" w:hint="eastAsia"/>
                <w:color w:val="000000" w:themeColor="text1"/>
                <w:sz w:val="21"/>
                <w:szCs w:val="21"/>
              </w:rPr>
              <w:t>。</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5.</w:t>
            </w:r>
            <w:r w:rsidRPr="003F2BBE">
              <w:rPr>
                <w:rFonts w:asciiTheme="minorEastAsia" w:eastAsiaTheme="minorEastAsia" w:hAnsiTheme="minorEastAsia" w:cs="宋体"/>
                <w:color w:val="000000" w:themeColor="text1"/>
                <w:sz w:val="21"/>
                <w:szCs w:val="21"/>
              </w:rPr>
              <w:t xml:space="preserve"> 60</w:t>
            </w:r>
            <w:r w:rsidRPr="003F2BBE">
              <w:rPr>
                <w:rFonts w:asciiTheme="minorEastAsia" w:eastAsiaTheme="minorEastAsia" w:hAnsiTheme="minorEastAsia" w:cs="宋体" w:hint="eastAsia"/>
                <w:color w:val="000000" w:themeColor="text1"/>
                <w:sz w:val="21"/>
                <w:szCs w:val="21"/>
              </w:rPr>
              <w:t>分以下：</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（1）软开度较差的身体条件。</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（2）表演容易中断且</w:t>
            </w:r>
            <w:r w:rsidRPr="003F2BBE">
              <w:rPr>
                <w:rFonts w:asciiTheme="minorEastAsia" w:eastAsiaTheme="minorEastAsia" w:hAnsiTheme="minorEastAsia" w:cs="宋体" w:hint="eastAsia"/>
                <w:color w:val="000000" w:themeColor="text1"/>
                <w:sz w:val="21"/>
                <w:szCs w:val="21"/>
                <w:lang w:eastAsia="zh-CN"/>
              </w:rPr>
              <w:t>欠</w:t>
            </w:r>
            <w:r w:rsidRPr="003F2BBE">
              <w:rPr>
                <w:rFonts w:asciiTheme="minorEastAsia" w:eastAsiaTheme="minorEastAsia" w:hAnsiTheme="minorEastAsia" w:cs="宋体" w:hint="eastAsia"/>
                <w:color w:val="000000" w:themeColor="text1"/>
                <w:sz w:val="21"/>
                <w:szCs w:val="21"/>
              </w:rPr>
              <w:t>完整，动作不规范。</w:t>
            </w:r>
          </w:p>
          <w:p w:rsidR="001648FB" w:rsidRPr="003F2BBE" w:rsidRDefault="001648FB" w:rsidP="00CC4704">
            <w:pPr>
              <w:tabs>
                <w:tab w:val="left" w:pos="1440"/>
              </w:tabs>
              <w:spacing w:after="0" w:line="0" w:lineRule="atLeast"/>
              <w:outlineLvl w:val="0"/>
              <w:rPr>
                <w:rFonts w:asciiTheme="minorEastAsia" w:eastAsiaTheme="minorEastAsia" w:hAnsiTheme="minorEastAsia" w:cs="宋体"/>
                <w:color w:val="000000" w:themeColor="text1"/>
                <w:sz w:val="21"/>
                <w:szCs w:val="21"/>
              </w:rPr>
            </w:pPr>
            <w:r w:rsidRPr="003F2BBE">
              <w:rPr>
                <w:rFonts w:asciiTheme="minorEastAsia" w:eastAsiaTheme="minorEastAsia" w:hAnsiTheme="minorEastAsia" w:cs="宋体" w:hint="eastAsia"/>
                <w:color w:val="000000" w:themeColor="text1"/>
                <w:sz w:val="21"/>
                <w:szCs w:val="21"/>
              </w:rPr>
              <w:t>（3）具有不</w:t>
            </w:r>
            <w:r w:rsidRPr="003F2BBE">
              <w:rPr>
                <w:rFonts w:asciiTheme="minorEastAsia" w:eastAsiaTheme="minorEastAsia" w:hAnsiTheme="minorEastAsia" w:cs="宋体"/>
                <w:color w:val="000000" w:themeColor="text1"/>
                <w:sz w:val="21"/>
                <w:szCs w:val="21"/>
              </w:rPr>
              <w:t>稳定</w:t>
            </w:r>
            <w:r w:rsidRPr="003F2BBE">
              <w:rPr>
                <w:rFonts w:asciiTheme="minorEastAsia" w:eastAsiaTheme="minorEastAsia" w:hAnsiTheme="minorEastAsia" w:cs="宋体" w:hint="eastAsia"/>
                <w:color w:val="000000" w:themeColor="text1"/>
                <w:sz w:val="21"/>
                <w:szCs w:val="21"/>
              </w:rPr>
              <w:t>的舞蹈节奏感，一般的协调性。</w:t>
            </w:r>
          </w:p>
          <w:p w:rsidR="001648FB" w:rsidRPr="003F2BBE" w:rsidRDefault="001648FB" w:rsidP="00CC4704">
            <w:pPr>
              <w:tabs>
                <w:tab w:val="left" w:pos="1440"/>
              </w:tabs>
              <w:spacing w:after="0" w:line="0" w:lineRule="atLeast"/>
              <w:outlineLvl w:val="0"/>
              <w:rPr>
                <w:rFonts w:asciiTheme="minorEastAsia" w:eastAsiaTheme="minorEastAsia" w:hAnsiTheme="minorEastAsia"/>
                <w:sz w:val="21"/>
                <w:szCs w:val="21"/>
                <w:lang w:eastAsia="zh-CN"/>
              </w:rPr>
            </w:pPr>
            <w:r w:rsidRPr="003F2BBE">
              <w:rPr>
                <w:rFonts w:asciiTheme="minorEastAsia" w:eastAsiaTheme="minorEastAsia" w:hAnsiTheme="minorEastAsia" w:cs="宋体" w:hint="eastAsia"/>
                <w:color w:val="000000" w:themeColor="text1"/>
                <w:sz w:val="21"/>
                <w:szCs w:val="21"/>
              </w:rPr>
              <w:t>（4）</w:t>
            </w:r>
            <w:r w:rsidRPr="003F2BBE">
              <w:rPr>
                <w:rFonts w:asciiTheme="minorEastAsia" w:eastAsiaTheme="minorEastAsia" w:hAnsiTheme="minorEastAsia" w:cs="宋体" w:hint="eastAsia"/>
                <w:color w:val="000000" w:themeColor="text1"/>
                <w:sz w:val="21"/>
                <w:szCs w:val="21"/>
                <w:lang w:eastAsia="zh-CN"/>
              </w:rPr>
              <w:t>上课不认真，有迟到现象，并无法完整完成舞蹈组合，</w:t>
            </w:r>
            <w:r w:rsidRPr="003F2BBE">
              <w:rPr>
                <w:rFonts w:asciiTheme="minorEastAsia" w:eastAsiaTheme="minorEastAsia" w:hAnsiTheme="minorEastAsia" w:cs="宋体" w:hint="eastAsia"/>
                <w:color w:val="000000" w:themeColor="text1"/>
                <w:sz w:val="21"/>
                <w:szCs w:val="21"/>
              </w:rPr>
              <w:t>艺术表现力</w:t>
            </w:r>
            <w:r w:rsidRPr="003F2BBE">
              <w:rPr>
                <w:rFonts w:asciiTheme="minorEastAsia" w:eastAsiaTheme="minorEastAsia" w:hAnsiTheme="minorEastAsia" w:cs="宋体" w:hint="eastAsia"/>
                <w:color w:val="000000" w:themeColor="text1"/>
                <w:sz w:val="21"/>
                <w:szCs w:val="21"/>
                <w:lang w:eastAsia="zh-CN"/>
              </w:rPr>
              <w:t>弱</w:t>
            </w:r>
            <w:r w:rsidRPr="003F2BBE">
              <w:rPr>
                <w:rFonts w:asciiTheme="minorEastAsia" w:eastAsiaTheme="minorEastAsia" w:hAnsiTheme="minorEastAsia" w:cs="宋体" w:hint="eastAsia"/>
                <w:color w:val="000000" w:themeColor="text1"/>
                <w:sz w:val="21"/>
                <w:szCs w:val="21"/>
              </w:rPr>
              <w:t>。</w:t>
            </w:r>
          </w:p>
        </w:tc>
        <w:tc>
          <w:tcPr>
            <w:tcW w:w="1573" w:type="dxa"/>
            <w:gridSpan w:val="2"/>
            <w:vAlign w:val="center"/>
          </w:tcPr>
          <w:p w:rsidR="001648FB" w:rsidRPr="003F2BBE" w:rsidRDefault="001648FB" w:rsidP="00CC4704">
            <w:pPr>
              <w:tabs>
                <w:tab w:val="left" w:pos="1440"/>
              </w:tabs>
              <w:spacing w:after="0" w:line="0" w:lineRule="atLeast"/>
              <w:outlineLvl w:val="0"/>
              <w:rPr>
                <w:rFonts w:asciiTheme="minorEastAsia" w:eastAsiaTheme="minorEastAsia" w:hAnsiTheme="minorEastAsia"/>
                <w:bCs/>
                <w:sz w:val="21"/>
                <w:szCs w:val="21"/>
                <w:lang w:eastAsia="zh-CN"/>
              </w:rPr>
            </w:pPr>
            <w:r w:rsidRPr="003F2BBE">
              <w:rPr>
                <w:rFonts w:asciiTheme="minorEastAsia" w:eastAsiaTheme="minorEastAsia" w:hAnsiTheme="minorEastAsia" w:hint="eastAsia"/>
                <w:bCs/>
                <w:sz w:val="21"/>
                <w:szCs w:val="21"/>
                <w:lang w:eastAsia="zh-CN"/>
              </w:rPr>
              <w:lastRenderedPageBreak/>
              <w:t>70%</w:t>
            </w:r>
          </w:p>
        </w:tc>
      </w:tr>
      <w:tr w:rsidR="001648FB" w:rsidRPr="002E27E1" w:rsidTr="00C6634E">
        <w:trPr>
          <w:trHeight w:val="340"/>
          <w:jc w:val="center"/>
        </w:trPr>
        <w:tc>
          <w:tcPr>
            <w:tcW w:w="2085" w:type="dxa"/>
            <w:gridSpan w:val="2"/>
            <w:vAlign w:val="center"/>
          </w:tcPr>
          <w:p w:rsidR="001648FB" w:rsidRPr="002E27E1" w:rsidRDefault="001648FB" w:rsidP="00061F27">
            <w:pPr>
              <w:snapToGrid w:val="0"/>
              <w:spacing w:after="0" w:line="0" w:lineRule="atLeast"/>
              <w:rPr>
                <w:rFonts w:ascii="宋体" w:eastAsia="宋体" w:hAnsi="宋体"/>
                <w:sz w:val="21"/>
                <w:szCs w:val="21"/>
              </w:rPr>
            </w:pPr>
          </w:p>
        </w:tc>
        <w:tc>
          <w:tcPr>
            <w:tcW w:w="5743" w:type="dxa"/>
            <w:gridSpan w:val="5"/>
            <w:vAlign w:val="center"/>
          </w:tcPr>
          <w:p w:rsidR="001648FB" w:rsidRPr="002E27E1" w:rsidRDefault="001648FB" w:rsidP="00061F27">
            <w:pPr>
              <w:snapToGrid w:val="0"/>
              <w:spacing w:after="0" w:line="0" w:lineRule="atLeast"/>
              <w:rPr>
                <w:rFonts w:ascii="宋体" w:eastAsia="宋体" w:hAnsi="宋体"/>
                <w:sz w:val="21"/>
                <w:szCs w:val="21"/>
              </w:rPr>
            </w:pPr>
          </w:p>
        </w:tc>
        <w:tc>
          <w:tcPr>
            <w:tcW w:w="1573" w:type="dxa"/>
            <w:gridSpan w:val="2"/>
            <w:vAlign w:val="center"/>
          </w:tcPr>
          <w:p w:rsidR="001648FB" w:rsidRPr="002E27E1" w:rsidRDefault="001648FB" w:rsidP="00061F27">
            <w:pPr>
              <w:snapToGrid w:val="0"/>
              <w:spacing w:after="0" w:line="0" w:lineRule="atLeast"/>
              <w:ind w:left="180"/>
              <w:rPr>
                <w:rFonts w:ascii="宋体" w:eastAsia="宋体" w:hAnsi="宋体"/>
                <w:sz w:val="21"/>
                <w:szCs w:val="21"/>
              </w:rPr>
            </w:pPr>
          </w:p>
        </w:tc>
      </w:tr>
      <w:tr w:rsidR="001648FB" w:rsidRPr="002E27E1" w:rsidTr="00735FDE">
        <w:trPr>
          <w:trHeight w:val="340"/>
          <w:jc w:val="center"/>
        </w:trPr>
        <w:tc>
          <w:tcPr>
            <w:tcW w:w="9401" w:type="dxa"/>
            <w:gridSpan w:val="9"/>
            <w:vAlign w:val="center"/>
          </w:tcPr>
          <w:p w:rsidR="001648FB" w:rsidRPr="00735FDE" w:rsidRDefault="001648FB"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p>
        </w:tc>
      </w:tr>
      <w:tr w:rsidR="001648FB" w:rsidRPr="002E27E1" w:rsidTr="00735FDE">
        <w:trPr>
          <w:trHeight w:val="2351"/>
          <w:jc w:val="center"/>
        </w:trPr>
        <w:tc>
          <w:tcPr>
            <w:tcW w:w="9401" w:type="dxa"/>
            <w:gridSpan w:val="9"/>
          </w:tcPr>
          <w:p w:rsidR="001648FB" w:rsidRPr="002E27E1" w:rsidRDefault="001648FB"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1648FB" w:rsidRDefault="001648FB" w:rsidP="00061F27">
            <w:pPr>
              <w:spacing w:after="0" w:line="0" w:lineRule="atLeast"/>
              <w:ind w:firstLineChars="27" w:firstLine="57"/>
              <w:jc w:val="left"/>
              <w:rPr>
                <w:rFonts w:ascii="宋体" w:eastAsia="宋体" w:hAnsi="宋体"/>
                <w:b/>
                <w:sz w:val="21"/>
                <w:szCs w:val="21"/>
                <w:lang w:eastAsia="zh-CN"/>
              </w:rPr>
            </w:pPr>
          </w:p>
          <w:p w:rsidR="001648FB" w:rsidRPr="002E27E1" w:rsidRDefault="001648FB" w:rsidP="00061F27">
            <w:pPr>
              <w:spacing w:after="0" w:line="0" w:lineRule="atLeast"/>
              <w:ind w:firstLineChars="27" w:firstLine="57"/>
              <w:jc w:val="left"/>
              <w:rPr>
                <w:rFonts w:ascii="宋体" w:eastAsia="宋体" w:hAnsi="宋体"/>
                <w:b/>
                <w:sz w:val="21"/>
                <w:szCs w:val="21"/>
                <w:lang w:eastAsia="zh-CN"/>
              </w:rPr>
            </w:pPr>
          </w:p>
          <w:p w:rsidR="001648FB" w:rsidRPr="002E27E1" w:rsidRDefault="001648FB"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1648FB" w:rsidRPr="002E27E1" w:rsidRDefault="001648FB" w:rsidP="00061F27">
            <w:pPr>
              <w:spacing w:after="0" w:line="0" w:lineRule="atLeast"/>
              <w:rPr>
                <w:rFonts w:ascii="宋体" w:eastAsia="宋体" w:hAnsi="宋体"/>
                <w:sz w:val="21"/>
                <w:szCs w:val="21"/>
                <w:lang w:eastAsia="zh-CN"/>
              </w:rPr>
            </w:pPr>
          </w:p>
          <w:p w:rsidR="001648FB" w:rsidRPr="002E27E1" w:rsidRDefault="001648FB" w:rsidP="00061F27">
            <w:pPr>
              <w:spacing w:after="0" w:line="0" w:lineRule="atLeast"/>
              <w:ind w:right="420"/>
              <w:rPr>
                <w:rFonts w:ascii="宋体" w:eastAsia="宋体" w:hAnsi="宋体"/>
                <w:sz w:val="21"/>
                <w:szCs w:val="21"/>
                <w:lang w:eastAsia="zh-CN"/>
              </w:rPr>
            </w:pPr>
          </w:p>
          <w:p w:rsidR="001648FB" w:rsidRPr="002E27E1" w:rsidRDefault="001648FB"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1648FB" w:rsidRPr="002E27E1" w:rsidRDefault="001648FB"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F6F" w:rsidRDefault="00BA7F6F" w:rsidP="00896971">
      <w:pPr>
        <w:spacing w:after="0"/>
      </w:pPr>
      <w:r>
        <w:separator/>
      </w:r>
    </w:p>
  </w:endnote>
  <w:endnote w:type="continuationSeparator" w:id="1">
    <w:p w:rsidR="00BA7F6F" w:rsidRDefault="00BA7F6F"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w:charset w:val="88"/>
    <w:family w:val="script"/>
    <w:pitch w:val="fixed"/>
    <w:sig w:usb0="00000000"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F6F" w:rsidRDefault="00BA7F6F" w:rsidP="00896971">
      <w:pPr>
        <w:spacing w:after="0"/>
      </w:pPr>
      <w:r>
        <w:separator/>
      </w:r>
    </w:p>
  </w:footnote>
  <w:footnote w:type="continuationSeparator" w:id="1">
    <w:p w:rsidR="00BA7F6F" w:rsidRDefault="00BA7F6F"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2C23799B"/>
    <w:rsid w:val="0000248E"/>
    <w:rsid w:val="000041EE"/>
    <w:rsid w:val="00061F27"/>
    <w:rsid w:val="0006698D"/>
    <w:rsid w:val="000746FB"/>
    <w:rsid w:val="00087B74"/>
    <w:rsid w:val="00094C4A"/>
    <w:rsid w:val="000A715F"/>
    <w:rsid w:val="000B626E"/>
    <w:rsid w:val="000B7549"/>
    <w:rsid w:val="000C2D4A"/>
    <w:rsid w:val="000E0AE8"/>
    <w:rsid w:val="001172ED"/>
    <w:rsid w:val="00155E5A"/>
    <w:rsid w:val="001648FB"/>
    <w:rsid w:val="00171228"/>
    <w:rsid w:val="001B31E9"/>
    <w:rsid w:val="001C6788"/>
    <w:rsid w:val="001D28E8"/>
    <w:rsid w:val="001F20BC"/>
    <w:rsid w:val="002111AE"/>
    <w:rsid w:val="00227119"/>
    <w:rsid w:val="00275236"/>
    <w:rsid w:val="002E27E1"/>
    <w:rsid w:val="003044FA"/>
    <w:rsid w:val="00342611"/>
    <w:rsid w:val="0037561C"/>
    <w:rsid w:val="003C66D8"/>
    <w:rsid w:val="003E4ED6"/>
    <w:rsid w:val="003E66A6"/>
    <w:rsid w:val="00410DD4"/>
    <w:rsid w:val="00414FC8"/>
    <w:rsid w:val="00457E42"/>
    <w:rsid w:val="004658D4"/>
    <w:rsid w:val="004B3994"/>
    <w:rsid w:val="004D29DE"/>
    <w:rsid w:val="004E0481"/>
    <w:rsid w:val="004E7804"/>
    <w:rsid w:val="004F0C0F"/>
    <w:rsid w:val="005639AB"/>
    <w:rsid w:val="00565D66"/>
    <w:rsid w:val="00571E92"/>
    <w:rsid w:val="005911D3"/>
    <w:rsid w:val="005F174F"/>
    <w:rsid w:val="0063410F"/>
    <w:rsid w:val="00644C04"/>
    <w:rsid w:val="0064687F"/>
    <w:rsid w:val="0065651C"/>
    <w:rsid w:val="006847C7"/>
    <w:rsid w:val="00693C45"/>
    <w:rsid w:val="00707658"/>
    <w:rsid w:val="00735FDE"/>
    <w:rsid w:val="00770F0D"/>
    <w:rsid w:val="00776AF2"/>
    <w:rsid w:val="00785779"/>
    <w:rsid w:val="007A154B"/>
    <w:rsid w:val="007A47D1"/>
    <w:rsid w:val="008147FF"/>
    <w:rsid w:val="00815F78"/>
    <w:rsid w:val="008512DF"/>
    <w:rsid w:val="00855020"/>
    <w:rsid w:val="00885EED"/>
    <w:rsid w:val="00892ADC"/>
    <w:rsid w:val="00896971"/>
    <w:rsid w:val="008A658B"/>
    <w:rsid w:val="008F6642"/>
    <w:rsid w:val="00917C66"/>
    <w:rsid w:val="009349EE"/>
    <w:rsid w:val="009A2B5C"/>
    <w:rsid w:val="009B3EAE"/>
    <w:rsid w:val="009C3354"/>
    <w:rsid w:val="009D3079"/>
    <w:rsid w:val="00A84D68"/>
    <w:rsid w:val="00A85774"/>
    <w:rsid w:val="00A97D62"/>
    <w:rsid w:val="00AA199F"/>
    <w:rsid w:val="00AB00C2"/>
    <w:rsid w:val="00AE48DD"/>
    <w:rsid w:val="00B05FEC"/>
    <w:rsid w:val="00B47BA9"/>
    <w:rsid w:val="00BA7F6F"/>
    <w:rsid w:val="00BB35F5"/>
    <w:rsid w:val="00BE08E3"/>
    <w:rsid w:val="00BF68E9"/>
    <w:rsid w:val="00C02CB9"/>
    <w:rsid w:val="00C12202"/>
    <w:rsid w:val="00C41D05"/>
    <w:rsid w:val="00C479CB"/>
    <w:rsid w:val="00C6634E"/>
    <w:rsid w:val="00C705DD"/>
    <w:rsid w:val="00C76FA2"/>
    <w:rsid w:val="00CA1AB8"/>
    <w:rsid w:val="00CB4740"/>
    <w:rsid w:val="00CC4A46"/>
    <w:rsid w:val="00CD2F8F"/>
    <w:rsid w:val="00CF5FC4"/>
    <w:rsid w:val="00D45246"/>
    <w:rsid w:val="00D6295A"/>
    <w:rsid w:val="00D62B41"/>
    <w:rsid w:val="00DB45CF"/>
    <w:rsid w:val="00DB5724"/>
    <w:rsid w:val="00DF5C03"/>
    <w:rsid w:val="00E0505F"/>
    <w:rsid w:val="00E3287D"/>
    <w:rsid w:val="00E33494"/>
    <w:rsid w:val="00E413E8"/>
    <w:rsid w:val="00E53E23"/>
    <w:rsid w:val="00E65B9A"/>
    <w:rsid w:val="00EC2295"/>
    <w:rsid w:val="00ED1B0C"/>
    <w:rsid w:val="00ED3FCA"/>
    <w:rsid w:val="00F100F2"/>
    <w:rsid w:val="00F31667"/>
    <w:rsid w:val="00F3217E"/>
    <w:rsid w:val="00F5713F"/>
    <w:rsid w:val="00F617C2"/>
    <w:rsid w:val="00F84213"/>
    <w:rsid w:val="00F96D96"/>
    <w:rsid w:val="00FE22C8"/>
    <w:rsid w:val="00FF58E2"/>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styleId="a8">
    <w:name w:val="Hyperlink"/>
    <w:basedOn w:val="a0"/>
    <w:uiPriority w:val="99"/>
    <w:unhideWhenUsed/>
    <w:rsid w:val="000A715F"/>
    <w:rPr>
      <w:color w:val="0000FF"/>
      <w:u w:val="single"/>
    </w:rPr>
  </w:style>
  <w:style w:type="character" w:customStyle="1" w:styleId="apple-converted-space">
    <w:name w:val="apple-converted-space"/>
    <w:basedOn w:val="a0"/>
    <w:rsid w:val="00F842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650</Words>
  <Characters>3709</Characters>
  <Application>Microsoft Office Word</Application>
  <DocSecurity>0</DocSecurity>
  <Lines>30</Lines>
  <Paragraphs>8</Paragraphs>
  <ScaleCrop>false</ScaleCrop>
  <Company>Microsoft</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姚佩婵</cp:lastModifiedBy>
  <cp:revision>8</cp:revision>
  <cp:lastPrinted>2017-01-05T16:24:00Z</cp:lastPrinted>
  <dcterms:created xsi:type="dcterms:W3CDTF">2018-03-27T07:43:00Z</dcterms:created>
  <dcterms:modified xsi:type="dcterms:W3CDTF">2018-05-12T16:09:00Z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